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3C2F5" w14:textId="775B91A3" w:rsidR="001B0725" w:rsidRPr="007E42E2" w:rsidRDefault="00546A8D" w:rsidP="001B0725">
      <w:pPr>
        <w:rPr>
          <w:sz w:val="28"/>
          <w:szCs w:val="28"/>
          <w:lang w:val="sr-Cyrl-RS"/>
        </w:rPr>
      </w:pPr>
      <w:r w:rsidRPr="007E42E2">
        <w:rPr>
          <w:b/>
          <w:bCs/>
          <w:sz w:val="28"/>
          <w:szCs w:val="28"/>
          <w:lang w:val="sr-Cyrl-RS"/>
        </w:rPr>
        <w:t>Ажурирање сајбер напада</w:t>
      </w:r>
      <w:r w:rsidR="001B0725" w:rsidRPr="007E42E2">
        <w:rPr>
          <w:b/>
          <w:bCs/>
          <w:sz w:val="28"/>
          <w:szCs w:val="28"/>
          <w:lang w:val="sr-Cyrl-RS"/>
        </w:rPr>
        <w:br/>
      </w:r>
      <w:r w:rsidR="00FC6870" w:rsidRPr="007E42E2">
        <w:rPr>
          <w:sz w:val="28"/>
          <w:szCs w:val="28"/>
          <w:lang w:val="sr-Cyrl-RS"/>
        </w:rPr>
        <w:t>Важне информације за становнике Кенсингтона и Челсија</w:t>
      </w:r>
    </w:p>
    <w:p w14:paraId="7A32B0B9" w14:textId="3B30F795" w:rsidR="00537EA9" w:rsidRPr="007E42E2" w:rsidRDefault="00BF4C23" w:rsidP="00537EA9">
      <w:pPr>
        <w:rPr>
          <w:lang w:val="sr-Cyrl-RS"/>
        </w:rPr>
      </w:pPr>
      <w:r w:rsidRPr="007E42E2">
        <w:rPr>
          <w:lang w:val="sr-Cyrl-RS"/>
        </w:rPr>
        <w:t>У поне</w:t>
      </w:r>
      <w:r w:rsidR="00554F87" w:rsidRPr="007E42E2">
        <w:rPr>
          <w:lang w:val="sr-Cyrl-RS"/>
        </w:rPr>
        <w:t xml:space="preserve">дељак 24. новембра општина је била жртва </w:t>
      </w:r>
      <w:r w:rsidR="005D2B44" w:rsidRPr="007E42E2">
        <w:rPr>
          <w:b/>
          <w:bCs/>
          <w:lang w:val="sr-Cyrl-RS"/>
        </w:rPr>
        <w:t>сајбер напада</w:t>
      </w:r>
      <w:r w:rsidR="005D2B44" w:rsidRPr="007E42E2">
        <w:rPr>
          <w:lang w:val="sr-Cyrl-RS"/>
        </w:rPr>
        <w:t>.</w:t>
      </w:r>
      <w:r w:rsidR="00CC4BF3" w:rsidRPr="007E42E2">
        <w:rPr>
          <w:b/>
          <w:bCs/>
          <w:lang w:val="sr-Cyrl-RS"/>
        </w:rPr>
        <w:t xml:space="preserve"> </w:t>
      </w:r>
      <w:r w:rsidR="00537EA9" w:rsidRPr="007E42E2">
        <w:rPr>
          <w:b/>
          <w:bCs/>
          <w:lang w:val="sr-Cyrl-RS"/>
        </w:rPr>
        <w:t xml:space="preserve">Сајбер напад </w:t>
      </w:r>
      <w:r w:rsidR="00537EA9" w:rsidRPr="007E42E2">
        <w:rPr>
          <w:lang w:val="sr-Cyrl-RS"/>
        </w:rPr>
        <w:t>је када неко покуша да провали у системе организације.</w:t>
      </w:r>
    </w:p>
    <w:p w14:paraId="05B28FA3" w14:textId="28D2E586" w:rsidR="00537EA9" w:rsidRPr="007E42E2" w:rsidRDefault="00537EA9" w:rsidP="00537EA9">
      <w:pPr>
        <w:rPr>
          <w:lang w:val="sr-Cyrl-RS"/>
        </w:rPr>
      </w:pPr>
      <w:r w:rsidRPr="007E42E2">
        <w:rPr>
          <w:lang w:val="sr-Cyrl-RS"/>
        </w:rPr>
        <w:t xml:space="preserve">Од сајбер напада, многе службе </w:t>
      </w:r>
      <w:r w:rsidR="00284AB9" w:rsidRPr="007E42E2">
        <w:rPr>
          <w:lang w:val="sr-Cyrl-RS"/>
        </w:rPr>
        <w:t xml:space="preserve">у </w:t>
      </w:r>
      <w:r w:rsidRPr="007E42E2">
        <w:rPr>
          <w:lang w:val="sr-Cyrl-RS"/>
        </w:rPr>
        <w:t>општин</w:t>
      </w:r>
      <w:r w:rsidR="00284AB9" w:rsidRPr="007E42E2">
        <w:rPr>
          <w:lang w:val="sr-Cyrl-RS"/>
        </w:rPr>
        <w:t>и</w:t>
      </w:r>
      <w:r w:rsidRPr="007E42E2">
        <w:rPr>
          <w:lang w:val="sr-Cyrl-RS"/>
        </w:rPr>
        <w:t xml:space="preserve"> не раде исправно и биће потребни месеци да се све службе поново покрену и почну са радом.</w:t>
      </w:r>
    </w:p>
    <w:p w14:paraId="1F156D6B" w14:textId="44B76A46" w:rsidR="00CC4BF3" w:rsidRPr="007E42E2" w:rsidRDefault="00537EA9" w:rsidP="00EE4544">
      <w:pPr>
        <w:rPr>
          <w:lang w:val="sr-Cyrl-RS"/>
        </w:rPr>
      </w:pPr>
      <w:r w:rsidRPr="007E42E2">
        <w:rPr>
          <w:lang w:val="sr-Cyrl-RS"/>
        </w:rPr>
        <w:t>Током сајбер напада, неки од наших података су копирани и украдени. Проверавамо да ли ови подаци садрже личне или финансијске податке становника. Обавестићемо вас када будемо сазнали више.</w:t>
      </w:r>
      <w:r w:rsidR="00CC4BF3" w:rsidRPr="007E42E2">
        <w:rPr>
          <w:lang w:val="sr-Cyrl-RS"/>
        </w:rPr>
        <w:t xml:space="preserve"> </w:t>
      </w:r>
    </w:p>
    <w:p w14:paraId="3F4AE8B0" w14:textId="45F2FDE6" w:rsidR="00CC4BF3" w:rsidRPr="007E42E2" w:rsidRDefault="007A0682">
      <w:pPr>
        <w:rPr>
          <w:lang w:val="sr-Cyrl-RS"/>
        </w:rPr>
      </w:pPr>
      <w:r w:rsidRPr="007E42E2">
        <w:rPr>
          <w:lang w:val="sr-Cyrl-RS"/>
        </w:rPr>
        <w:t xml:space="preserve">Овај сајбер напад је погодио </w:t>
      </w:r>
      <w:r w:rsidR="00864EC9" w:rsidRPr="007E42E2">
        <w:rPr>
          <w:lang w:val="sr-Cyrl-RS"/>
        </w:rPr>
        <w:t>општину</w:t>
      </w:r>
      <w:r w:rsidRPr="007E42E2">
        <w:rPr>
          <w:lang w:val="sr-Cyrl-RS"/>
        </w:rPr>
        <w:t xml:space="preserve"> Кенсингтон и Челси,</w:t>
      </w:r>
      <w:r w:rsidR="005E76C7" w:rsidRPr="007E42E2">
        <w:rPr>
          <w:lang w:val="sr-Cyrl-RS"/>
        </w:rPr>
        <w:t xml:space="preserve"> г</w:t>
      </w:r>
      <w:r w:rsidRPr="007E42E2">
        <w:rPr>
          <w:lang w:val="sr-Cyrl-RS"/>
        </w:rPr>
        <w:t>радск</w:t>
      </w:r>
      <w:r w:rsidR="005E76C7" w:rsidRPr="007E42E2">
        <w:rPr>
          <w:lang w:val="sr-Cyrl-RS"/>
        </w:rPr>
        <w:t>у општину</w:t>
      </w:r>
      <w:r w:rsidRPr="007E42E2">
        <w:rPr>
          <w:lang w:val="sr-Cyrl-RS"/>
        </w:rPr>
        <w:t xml:space="preserve"> Вестминстера и </w:t>
      </w:r>
      <w:r w:rsidR="0041437A" w:rsidRPr="007E42E2">
        <w:rPr>
          <w:lang w:val="sr-Cyrl-RS"/>
        </w:rPr>
        <w:t xml:space="preserve">општину </w:t>
      </w:r>
      <w:r w:rsidRPr="007E42E2">
        <w:rPr>
          <w:lang w:val="sr-Cyrl-RS"/>
        </w:rPr>
        <w:t xml:space="preserve">Хамерсмит и Фулам. Сарађујемо са </w:t>
      </w:r>
      <w:r w:rsidR="006710F6" w:rsidRPr="007E42E2">
        <w:rPr>
          <w:lang w:val="sr-Cyrl-RS"/>
        </w:rPr>
        <w:t xml:space="preserve">Лондоском </w:t>
      </w:r>
      <w:r w:rsidRPr="007E42E2">
        <w:rPr>
          <w:lang w:val="sr-Cyrl-RS"/>
        </w:rPr>
        <w:t>Метрополитан полицијом и другим важним организацијама како бисмо открили ко је то урадио.</w:t>
      </w:r>
      <w:r w:rsidR="00CC4BF3" w:rsidRPr="007E42E2">
        <w:rPr>
          <w:lang w:val="sr-Cyrl-RS"/>
        </w:rPr>
        <w:t xml:space="preserve"> </w:t>
      </w:r>
    </w:p>
    <w:p w14:paraId="1F821879" w14:textId="250382BF" w:rsidR="005F2317" w:rsidRPr="007E42E2" w:rsidRDefault="005F2317" w:rsidP="005F2317">
      <w:pPr>
        <w:rPr>
          <w:lang w:val="sr-Cyrl-RS"/>
        </w:rPr>
      </w:pPr>
      <w:r w:rsidRPr="007E42E2">
        <w:rPr>
          <w:lang w:val="sr-Cyrl-RS"/>
        </w:rPr>
        <w:t xml:space="preserve">Контактирајте нас користећи податке у овом документу или </w:t>
      </w:r>
      <w:r w:rsidR="00D758BA" w:rsidRPr="007E42E2">
        <w:rPr>
          <w:lang w:val="sr-Cyrl-RS"/>
        </w:rPr>
        <w:t>посетом</w:t>
      </w:r>
      <w:r w:rsidRPr="007E42E2">
        <w:rPr>
          <w:lang w:val="sr-Cyrl-RS"/>
        </w:rPr>
        <w:t xml:space="preserve"> Центр</w:t>
      </w:r>
      <w:r w:rsidR="00E65501" w:rsidRPr="007E42E2">
        <w:rPr>
          <w:lang w:val="sr-Cyrl-RS"/>
        </w:rPr>
        <w:t>а</w:t>
      </w:r>
      <w:r w:rsidRPr="007E42E2">
        <w:rPr>
          <w:lang w:val="sr-Cyrl-RS"/>
        </w:rPr>
        <w:t xml:space="preserve"> за корисничк</w:t>
      </w:r>
      <w:r w:rsidR="00BA5876" w:rsidRPr="007E42E2">
        <w:rPr>
          <w:lang w:val="sr-Cyrl-RS"/>
        </w:rPr>
        <w:t>е услуге</w:t>
      </w:r>
      <w:r w:rsidRPr="007E42E2">
        <w:rPr>
          <w:lang w:val="sr-Cyrl-RS"/>
        </w:rPr>
        <w:t xml:space="preserve"> у градској</w:t>
      </w:r>
      <w:r w:rsidR="00382DF6" w:rsidRPr="007E42E2">
        <w:rPr>
          <w:lang w:val="sr-Cyrl-RS"/>
        </w:rPr>
        <w:t xml:space="preserve"> већници</w:t>
      </w:r>
      <w:r w:rsidRPr="007E42E2">
        <w:rPr>
          <w:lang w:val="sr-Cyrl-RS"/>
        </w:rPr>
        <w:t xml:space="preserve"> Кенсингтона између 9 и 17 часова, од понедељка до петка.</w:t>
      </w:r>
    </w:p>
    <w:p w14:paraId="5CF1935A" w14:textId="77777777" w:rsidR="005F2317" w:rsidRPr="007E42E2" w:rsidRDefault="005F2317" w:rsidP="005F2317">
      <w:pPr>
        <w:rPr>
          <w:lang w:val="sr-Cyrl-RS"/>
        </w:rPr>
      </w:pPr>
      <w:r w:rsidRPr="007E42E2">
        <w:rPr>
          <w:lang w:val="sr-Cyrl-RS"/>
        </w:rPr>
        <w:t>Имајте у виду да имамо проблема са нашим телефонским линијама, тако да време чекања може бити дуже.</w:t>
      </w:r>
    </w:p>
    <w:p w14:paraId="63E48F83" w14:textId="4C4495E6" w:rsidR="00500A94" w:rsidRPr="007E42E2" w:rsidRDefault="005F2317">
      <w:pPr>
        <w:rPr>
          <w:lang w:val="sr-Cyrl-RS"/>
        </w:rPr>
      </w:pPr>
      <w:r w:rsidRPr="007E42E2">
        <w:rPr>
          <w:lang w:val="sr-Cyrl-RS"/>
        </w:rPr>
        <w:t>Бројеви телефона:</w:t>
      </w:r>
    </w:p>
    <w:p w14:paraId="17413FBD" w14:textId="5271D2A3" w:rsidR="00A96B7C" w:rsidRPr="007E42E2" w:rsidRDefault="00DD7822" w:rsidP="005B5063">
      <w:pPr>
        <w:rPr>
          <w:lang w:val="sr-Cyrl-RS"/>
        </w:rPr>
      </w:pPr>
      <w:r w:rsidRPr="007E42E2">
        <w:rPr>
          <w:lang w:val="sr-Cyrl-RS"/>
        </w:rPr>
        <w:t xml:space="preserve">Број наше </w:t>
      </w:r>
      <w:r w:rsidRPr="007E42E2">
        <w:rPr>
          <w:b/>
          <w:bCs/>
          <w:lang w:val="sr-Cyrl-RS"/>
        </w:rPr>
        <w:t xml:space="preserve">телефонске централе </w:t>
      </w:r>
      <w:r w:rsidRPr="007E42E2">
        <w:rPr>
          <w:lang w:val="sr-Cyrl-RS"/>
        </w:rPr>
        <w:t xml:space="preserve">је 020 7361 3000. </w:t>
      </w:r>
      <w:r w:rsidR="005B5F89" w:rsidRPr="007E42E2">
        <w:rPr>
          <w:lang w:val="sr-Cyrl-RS"/>
        </w:rPr>
        <w:t xml:space="preserve">Они </w:t>
      </w:r>
      <w:r w:rsidRPr="007E42E2">
        <w:rPr>
          <w:lang w:val="sr-Cyrl-RS"/>
        </w:rPr>
        <w:t>ће вам</w:t>
      </w:r>
      <w:r w:rsidR="005A03AD" w:rsidRPr="007E42E2">
        <w:rPr>
          <w:lang w:val="sr-Cyrl-RS"/>
        </w:rPr>
        <w:t xml:space="preserve"> помоћи </w:t>
      </w:r>
      <w:r w:rsidRPr="007E42E2">
        <w:rPr>
          <w:lang w:val="sr-Cyrl-RS"/>
        </w:rPr>
        <w:t xml:space="preserve"> да се </w:t>
      </w:r>
      <w:r w:rsidR="005A03AD" w:rsidRPr="007E42E2">
        <w:rPr>
          <w:lang w:val="sr-Cyrl-RS"/>
        </w:rPr>
        <w:t>обратите одговарајућем</w:t>
      </w:r>
      <w:r w:rsidRPr="007E42E2">
        <w:rPr>
          <w:lang w:val="sr-Cyrl-RS"/>
        </w:rPr>
        <w:t xml:space="preserve"> одељењу које ће одговорити на ваше питање. Такође можете директно позвати или послати е-пошту следећим одељењима:</w:t>
      </w:r>
    </w:p>
    <w:p w14:paraId="5E987496" w14:textId="6CA57E5A" w:rsidR="005B5063" w:rsidRPr="007E42E2" w:rsidRDefault="0095657C" w:rsidP="005B5063">
      <w:pPr>
        <w:rPr>
          <w:lang w:val="sr-Cyrl-RS"/>
        </w:rPr>
      </w:pPr>
      <w:r w:rsidRPr="007E42E2">
        <w:rPr>
          <w:lang w:val="sr-Cyrl-RS"/>
        </w:rPr>
        <w:t>Упити за стамбена пит</w:t>
      </w:r>
      <w:r w:rsidR="003F674D" w:rsidRPr="007E42E2">
        <w:rPr>
          <w:lang w:val="sr-Cyrl-RS"/>
        </w:rPr>
        <w:t>ања</w:t>
      </w:r>
      <w:r w:rsidR="005B5063" w:rsidRPr="007E42E2">
        <w:rPr>
          <w:lang w:val="sr-Cyrl-RS"/>
        </w:rPr>
        <w:t xml:space="preserve"> 020 7361 3008 </w:t>
      </w:r>
      <w:r w:rsidR="003F674D" w:rsidRPr="007E42E2">
        <w:rPr>
          <w:lang w:val="sr-Cyrl-RS"/>
        </w:rPr>
        <w:t>или</w:t>
      </w:r>
      <w:r w:rsidR="005B5063" w:rsidRPr="007E42E2">
        <w:rPr>
          <w:lang w:val="sr-Cyrl-RS"/>
        </w:rPr>
        <w:t xml:space="preserve"> </w:t>
      </w:r>
      <w:hyperlink r:id="rId9" w:history="1">
        <w:r w:rsidR="005B5063" w:rsidRPr="007E42E2">
          <w:rPr>
            <w:rStyle w:val="Hyperlink"/>
            <w:lang w:val="sr-Cyrl-RS"/>
          </w:rPr>
          <w:t>HousingSolutions@rbkc.gov.uk</w:t>
        </w:r>
      </w:hyperlink>
    </w:p>
    <w:p w14:paraId="28220E88" w14:textId="015B5842" w:rsidR="005B5063" w:rsidRPr="007E42E2" w:rsidRDefault="003F674D" w:rsidP="005B5063">
      <w:pPr>
        <w:rPr>
          <w:lang w:val="sr-Cyrl-RS"/>
        </w:rPr>
      </w:pPr>
      <w:r w:rsidRPr="007E42E2">
        <w:rPr>
          <w:lang w:val="sr-Cyrl-RS"/>
        </w:rPr>
        <w:t>Социјан</w:t>
      </w:r>
      <w:r w:rsidR="003B2E2C" w:rsidRPr="007E42E2">
        <w:rPr>
          <w:lang w:val="sr-Cyrl-RS"/>
        </w:rPr>
        <w:t>е</w:t>
      </w:r>
      <w:r w:rsidRPr="007E42E2">
        <w:rPr>
          <w:lang w:val="sr-Cyrl-RS"/>
        </w:rPr>
        <w:t xml:space="preserve"> служб</w:t>
      </w:r>
      <w:r w:rsidR="003B2E2C" w:rsidRPr="007E42E2">
        <w:rPr>
          <w:lang w:val="sr-Cyrl-RS"/>
        </w:rPr>
        <w:t>е</w:t>
      </w:r>
      <w:r w:rsidRPr="007E42E2">
        <w:rPr>
          <w:lang w:val="sr-Cyrl-RS"/>
        </w:rPr>
        <w:t xml:space="preserve"> за одрасле и децу</w:t>
      </w:r>
      <w:r w:rsidR="005B5063" w:rsidRPr="007E42E2">
        <w:rPr>
          <w:lang w:val="sr-Cyrl-RS"/>
        </w:rPr>
        <w:t xml:space="preserve"> 020 7361 3013 </w:t>
      </w:r>
      <w:r w:rsidRPr="007E42E2">
        <w:rPr>
          <w:lang w:val="sr-Cyrl-RS"/>
        </w:rPr>
        <w:t>или</w:t>
      </w:r>
      <w:r w:rsidR="005B5063" w:rsidRPr="007E42E2">
        <w:rPr>
          <w:lang w:val="sr-Cyrl-RS"/>
        </w:rPr>
        <w:t xml:space="preserve"> </w:t>
      </w:r>
      <w:hyperlink r:id="rId10" w:history="1">
        <w:r w:rsidR="005B5063" w:rsidRPr="007E42E2">
          <w:rPr>
            <w:rStyle w:val="Hyperlink"/>
            <w:lang w:val="sr-Cyrl-RS"/>
          </w:rPr>
          <w:t>SocialServices@rbkc.gov.uk</w:t>
        </w:r>
      </w:hyperlink>
      <w:r w:rsidR="005B5063" w:rsidRPr="007E42E2">
        <w:rPr>
          <w:lang w:val="sr-Cyrl-RS"/>
        </w:rPr>
        <w:t xml:space="preserve"> </w:t>
      </w:r>
    </w:p>
    <w:p w14:paraId="66577758" w14:textId="2351870D" w:rsidR="005B5063" w:rsidRPr="007E42E2" w:rsidRDefault="0014269E" w:rsidP="005B5063">
      <w:pPr>
        <w:rPr>
          <w:lang w:val="sr-Cyrl-RS"/>
        </w:rPr>
      </w:pPr>
      <w:r w:rsidRPr="007E42E2">
        <w:rPr>
          <w:lang w:val="sr-Cyrl-RS"/>
        </w:rPr>
        <w:t xml:space="preserve">Здравље </w:t>
      </w:r>
      <w:r w:rsidR="00C43D2B" w:rsidRPr="007E42E2">
        <w:rPr>
          <w:lang w:val="sr-Cyrl-RS"/>
        </w:rPr>
        <w:t>животне средине и улица</w:t>
      </w:r>
      <w:r w:rsidR="005B5063" w:rsidRPr="007E42E2">
        <w:rPr>
          <w:lang w:val="sr-Cyrl-RS"/>
        </w:rPr>
        <w:t xml:space="preserve"> 020 7361 3002 </w:t>
      </w:r>
      <w:r w:rsidR="00C43D2B" w:rsidRPr="007E42E2">
        <w:rPr>
          <w:lang w:val="sr-Cyrl-RS"/>
        </w:rPr>
        <w:t>или</w:t>
      </w:r>
      <w:r w:rsidR="005B5063" w:rsidRPr="007E42E2">
        <w:rPr>
          <w:lang w:val="sr-Cyrl-RS"/>
        </w:rPr>
        <w:t xml:space="preserve"> </w:t>
      </w:r>
      <w:hyperlink r:id="rId11" w:history="1">
        <w:r w:rsidR="005B5063" w:rsidRPr="007E42E2">
          <w:rPr>
            <w:rStyle w:val="Hyperlink"/>
            <w:lang w:val="sr-Cyrl-RS"/>
          </w:rPr>
          <w:t>Env.Health@rbkc.gov.uk</w:t>
        </w:r>
      </w:hyperlink>
    </w:p>
    <w:p w14:paraId="2FA67902" w14:textId="642679BE" w:rsidR="005B5063" w:rsidRPr="007E42E2" w:rsidRDefault="00C43D2B" w:rsidP="005B5063">
      <w:pPr>
        <w:rPr>
          <w:lang w:val="sr-Cyrl-RS"/>
        </w:rPr>
      </w:pPr>
      <w:r w:rsidRPr="007E42E2">
        <w:rPr>
          <w:lang w:val="sr-Cyrl-RS"/>
        </w:rPr>
        <w:t xml:space="preserve">Упити о управљању </w:t>
      </w:r>
      <w:r w:rsidR="00371206" w:rsidRPr="007E42E2">
        <w:rPr>
          <w:lang w:val="sr-Cyrl-RS"/>
        </w:rPr>
        <w:t>стамбени</w:t>
      </w:r>
      <w:r w:rsidR="00E2051A" w:rsidRPr="007E42E2">
        <w:rPr>
          <w:lang w:val="sr-Cyrl-RS"/>
        </w:rPr>
        <w:t>м</w:t>
      </w:r>
      <w:r w:rsidR="00371206" w:rsidRPr="007E42E2">
        <w:rPr>
          <w:lang w:val="sr-Cyrl-RS"/>
        </w:rPr>
        <w:t xml:space="preserve"> </w:t>
      </w:r>
      <w:r w:rsidR="002D78EA" w:rsidRPr="007E42E2">
        <w:rPr>
          <w:lang w:val="sr-Cyrl-RS"/>
        </w:rPr>
        <w:t>обје</w:t>
      </w:r>
      <w:r w:rsidR="00E2051A" w:rsidRPr="007E42E2">
        <w:rPr>
          <w:lang w:val="sr-Cyrl-RS"/>
        </w:rPr>
        <w:t>ктима</w:t>
      </w:r>
      <w:r w:rsidR="005B5063" w:rsidRPr="007E42E2">
        <w:rPr>
          <w:lang w:val="sr-Cyrl-RS"/>
        </w:rPr>
        <w:t xml:space="preserve"> </w:t>
      </w:r>
      <w:hyperlink r:id="rId12" w:history="1">
        <w:r w:rsidR="005B5063" w:rsidRPr="007E42E2">
          <w:rPr>
            <w:rStyle w:val="Hyperlink"/>
            <w:lang w:val="sr-Cyrl-RS"/>
          </w:rPr>
          <w:t>HM-customerservices@rbkc.gov.uk</w:t>
        </w:r>
      </w:hyperlink>
      <w:r w:rsidR="005B5063" w:rsidRPr="007E42E2">
        <w:rPr>
          <w:lang w:val="sr-Cyrl-RS"/>
        </w:rPr>
        <w:t xml:space="preserve"> </w:t>
      </w:r>
    </w:p>
    <w:p w14:paraId="76B4C817" w14:textId="103EFDB6" w:rsidR="005B5063" w:rsidRPr="007E42E2" w:rsidRDefault="00371206" w:rsidP="005B5063">
      <w:pPr>
        <w:rPr>
          <w:lang w:val="sr-Cyrl-RS"/>
        </w:rPr>
      </w:pPr>
      <w:r w:rsidRPr="007E42E2">
        <w:rPr>
          <w:lang w:val="sr-Cyrl-RS"/>
        </w:rPr>
        <w:t>Управљање поправкама у стамбеном</w:t>
      </w:r>
      <w:r w:rsidR="005B5063" w:rsidRPr="007E42E2">
        <w:rPr>
          <w:lang w:val="sr-Cyrl-RS"/>
        </w:rPr>
        <w:t xml:space="preserve"> </w:t>
      </w:r>
      <w:r w:rsidR="00180E0B" w:rsidRPr="007E42E2">
        <w:rPr>
          <w:lang w:val="sr-Cyrl-RS"/>
        </w:rPr>
        <w:t xml:space="preserve">објектима </w:t>
      </w:r>
      <w:r w:rsidR="005B5063" w:rsidRPr="007E42E2">
        <w:rPr>
          <w:lang w:val="sr-Cyrl-RS"/>
        </w:rPr>
        <w:t>0800 137 111</w:t>
      </w:r>
    </w:p>
    <w:p w14:paraId="76E4BAE3" w14:textId="186C31F3" w:rsidR="00CC4BF3" w:rsidRPr="007E42E2" w:rsidRDefault="008D3A41" w:rsidP="005B5063">
      <w:pPr>
        <w:rPr>
          <w:lang w:val="sr-Cyrl-RS"/>
        </w:rPr>
      </w:pPr>
      <w:r w:rsidRPr="007E42E2">
        <w:rPr>
          <w:lang w:val="sr-Cyrl-RS"/>
        </w:rPr>
        <w:t>За сва остала питања посетите страницу за контакт на нашој веб страници како бисте пронашли додатне бројеве телефона и адресе е-поште за услуге</w:t>
      </w:r>
      <w:r w:rsidR="005B5063" w:rsidRPr="007E42E2">
        <w:rPr>
          <w:lang w:val="sr-Cyrl-RS"/>
        </w:rPr>
        <w:t xml:space="preserve">: </w:t>
      </w:r>
      <w:hyperlink r:id="rId13" w:history="1">
        <w:r w:rsidR="005B5063" w:rsidRPr="007E42E2">
          <w:rPr>
            <w:rStyle w:val="Hyperlink"/>
            <w:lang w:val="sr-Cyrl-RS"/>
          </w:rPr>
          <w:t>www.rbkc.gov.uk/contact-us/call-or-email-us</w:t>
        </w:r>
      </w:hyperlink>
      <w:r w:rsidR="005B5063" w:rsidRPr="007E42E2">
        <w:rPr>
          <w:lang w:val="sr-Cyrl-RS"/>
        </w:rPr>
        <w:t xml:space="preserve">  </w:t>
      </w:r>
    </w:p>
    <w:p w14:paraId="45D29B59" w14:textId="77777777" w:rsidR="004818B7" w:rsidRPr="007E42E2" w:rsidRDefault="004818B7" w:rsidP="005B5063">
      <w:pPr>
        <w:rPr>
          <w:lang w:val="sr-Cyrl-RS"/>
        </w:rPr>
      </w:pPr>
      <w:r w:rsidRPr="007E42E2">
        <w:rPr>
          <w:lang w:val="sr-Cyrl-RS"/>
        </w:rPr>
        <w:t>Редовно објављујемо новости о сајбер нападу на нашим Инстаграм и X налозима.</w:t>
      </w:r>
    </w:p>
    <w:p w14:paraId="53FFEA80" w14:textId="6D21D418" w:rsidR="005B5063" w:rsidRPr="007E42E2" w:rsidRDefault="005B5063" w:rsidP="005B5063">
      <w:pPr>
        <w:rPr>
          <w:lang w:val="sr-Cyrl-RS"/>
        </w:rPr>
      </w:pPr>
      <w:hyperlink r:id="rId14" w:history="1">
        <w:r w:rsidRPr="007E42E2">
          <w:rPr>
            <w:rStyle w:val="Hyperlink"/>
            <w:lang w:val="sr-Cyrl-RS"/>
          </w:rPr>
          <w:t>www.instagram.com/kensingtonandchelseacouncil</w:t>
        </w:r>
      </w:hyperlink>
      <w:r w:rsidRPr="007E42E2">
        <w:rPr>
          <w:lang w:val="sr-Cyrl-RS"/>
        </w:rPr>
        <w:br/>
      </w:r>
      <w:hyperlink r:id="rId15" w:history="1">
        <w:r w:rsidRPr="007E42E2">
          <w:rPr>
            <w:rStyle w:val="Hyperlink"/>
            <w:lang w:val="sr-Cyrl-RS"/>
          </w:rPr>
          <w:t>www.x.com/rbkc</w:t>
        </w:r>
      </w:hyperlink>
    </w:p>
    <w:p w14:paraId="60057894" w14:textId="77777777" w:rsidR="0064163A" w:rsidRPr="007E42E2" w:rsidRDefault="0064163A" w:rsidP="0064163A">
      <w:pPr>
        <w:pStyle w:val="Default"/>
        <w:rPr>
          <w:color w:val="auto"/>
          <w:sz w:val="22"/>
          <w:szCs w:val="22"/>
          <w:lang w:val="sr-Cyrl-RS"/>
        </w:rPr>
      </w:pPr>
    </w:p>
    <w:p w14:paraId="4BEB1AF6" w14:textId="77777777" w:rsidR="00E63AB1" w:rsidRPr="007E42E2" w:rsidRDefault="00E63AB1" w:rsidP="0064163A">
      <w:pPr>
        <w:pStyle w:val="Default"/>
        <w:rPr>
          <w:color w:val="auto"/>
          <w:sz w:val="22"/>
          <w:szCs w:val="22"/>
          <w:lang w:val="sr-Cyrl-RS"/>
        </w:rPr>
      </w:pPr>
    </w:p>
    <w:p w14:paraId="37D79C33" w14:textId="77777777" w:rsidR="00E63AB1" w:rsidRPr="007E42E2" w:rsidRDefault="00E63AB1" w:rsidP="0064163A">
      <w:pPr>
        <w:pStyle w:val="Default"/>
        <w:rPr>
          <w:color w:val="auto"/>
          <w:sz w:val="22"/>
          <w:szCs w:val="22"/>
          <w:lang w:val="sr-Cyrl-RS"/>
        </w:rPr>
      </w:pPr>
    </w:p>
    <w:p w14:paraId="69C664F3" w14:textId="77777777" w:rsidR="00E63AB1" w:rsidRPr="007E42E2" w:rsidRDefault="00E63AB1" w:rsidP="0064163A">
      <w:pPr>
        <w:pStyle w:val="Default"/>
        <w:rPr>
          <w:color w:val="auto"/>
          <w:sz w:val="22"/>
          <w:szCs w:val="22"/>
          <w:lang w:val="sr-Cyrl-RS"/>
        </w:rPr>
      </w:pPr>
    </w:p>
    <w:p w14:paraId="7506B2E3" w14:textId="77777777" w:rsidR="006D41CC" w:rsidRDefault="006D41CC" w:rsidP="0064163A">
      <w:pPr>
        <w:rPr>
          <w:b/>
          <w:bCs/>
          <w:lang w:val="sr-Cyrl-RS"/>
        </w:rPr>
      </w:pPr>
    </w:p>
    <w:p w14:paraId="47948E6C" w14:textId="74D6F1C9" w:rsidR="00821A5A" w:rsidRPr="007E42E2" w:rsidRDefault="00821A5A" w:rsidP="0064163A">
      <w:pPr>
        <w:rPr>
          <w:b/>
          <w:bCs/>
          <w:lang w:val="sr-Cyrl-RS"/>
        </w:rPr>
      </w:pPr>
      <w:r w:rsidRPr="007E42E2">
        <w:rPr>
          <w:b/>
          <w:bCs/>
          <w:lang w:val="sr-Cyrl-RS"/>
        </w:rPr>
        <w:lastRenderedPageBreak/>
        <w:t>Следеће информације су савети Националног центра за сајбер безбедност о кршењу безбедности података и како да се заштитите од последица кршења безбедности података.</w:t>
      </w:r>
    </w:p>
    <w:p w14:paraId="342B2C51" w14:textId="77777777" w:rsidR="00E75622" w:rsidRPr="007E42E2" w:rsidRDefault="00E75622" w:rsidP="00B02A43">
      <w:pPr>
        <w:rPr>
          <w:lang w:val="sr-Cyrl-RS"/>
        </w:rPr>
      </w:pPr>
      <w:r w:rsidRPr="007E42E2">
        <w:rPr>
          <w:lang w:val="sr-Cyrl-RS"/>
        </w:rPr>
        <w:t>Ово упутство објашњава шта су кршења података, како могу утицати на вас и на шта треба да обратите пажњу након кршења података.</w:t>
      </w:r>
    </w:p>
    <w:p w14:paraId="5C8861D9" w14:textId="77DAF957" w:rsidR="00B02A43" w:rsidRPr="007E42E2" w:rsidRDefault="00E75622" w:rsidP="00B02A43">
      <w:pPr>
        <w:rPr>
          <w:b/>
          <w:bCs/>
          <w:lang w:val="sr-Cyrl-RS"/>
        </w:rPr>
      </w:pPr>
      <w:r w:rsidRPr="007E42E2">
        <w:rPr>
          <w:b/>
          <w:bCs/>
          <w:lang w:val="sr-Cyrl-RS"/>
        </w:rPr>
        <w:t>Шта је кршење података</w:t>
      </w:r>
      <w:r w:rsidR="00B02A43" w:rsidRPr="007E42E2">
        <w:rPr>
          <w:b/>
          <w:bCs/>
          <w:lang w:val="sr-Cyrl-RS"/>
        </w:rPr>
        <w:t xml:space="preserve">? </w:t>
      </w:r>
    </w:p>
    <w:p w14:paraId="113598CA" w14:textId="77777777" w:rsidR="00793DA4" w:rsidRPr="007E42E2" w:rsidRDefault="00793DA4" w:rsidP="0064163A">
      <w:pPr>
        <w:rPr>
          <w:lang w:val="sr-Cyrl-RS"/>
        </w:rPr>
      </w:pPr>
      <w:r w:rsidRPr="007E42E2">
        <w:rPr>
          <w:lang w:val="sr-Cyrl-RS"/>
        </w:rPr>
        <w:t>До кршења безбедности података долази када се информације које поседује организација украду или им се приступи без дозволе.</w:t>
      </w:r>
    </w:p>
    <w:p w14:paraId="78EFFA3A" w14:textId="4C0F2B3D" w:rsidR="007064D2" w:rsidRPr="007E42E2" w:rsidRDefault="00773BE6" w:rsidP="0064163A">
      <w:pPr>
        <w:rPr>
          <w:lang w:val="sr-Cyrl-RS"/>
        </w:rPr>
      </w:pPr>
      <w:r w:rsidRPr="007E42E2">
        <w:rPr>
          <w:lang w:val="sr-Cyrl-RS"/>
        </w:rPr>
        <w:t xml:space="preserve">Криминалци затим могу да користе ове информације приликом креирања фишинг порука (као што су </w:t>
      </w:r>
      <w:r w:rsidR="00C91ED8" w:rsidRPr="007E42E2">
        <w:rPr>
          <w:lang w:val="sr-Cyrl-RS"/>
        </w:rPr>
        <w:t>е-поште</w:t>
      </w:r>
      <w:r w:rsidRPr="007E42E2">
        <w:rPr>
          <w:lang w:val="sr-Cyrl-RS"/>
        </w:rPr>
        <w:t xml:space="preserve"> и СМС поруке) како би изгледале стварно. Фишинг је када криминалци шаљу</w:t>
      </w:r>
      <w:r w:rsidR="00725A81" w:rsidRPr="007E42E2">
        <w:rPr>
          <w:lang w:val="sr-Cyrl-RS"/>
        </w:rPr>
        <w:t xml:space="preserve"> е-поште</w:t>
      </w:r>
      <w:r w:rsidRPr="007E42E2">
        <w:rPr>
          <w:lang w:val="sr-Cyrl-RS"/>
        </w:rPr>
        <w:t xml:space="preserve"> кој</w:t>
      </w:r>
      <w:r w:rsidR="006D41CC">
        <w:rPr>
          <w:lang w:val="sr-Cyrl-RS"/>
        </w:rPr>
        <w:t>е</w:t>
      </w:r>
      <w:r w:rsidRPr="007E42E2">
        <w:rPr>
          <w:lang w:val="sr-Cyrl-RS"/>
        </w:rPr>
        <w:t xml:space="preserve"> се претварају да су од компаниј</w:t>
      </w:r>
      <w:r w:rsidR="0097123F">
        <w:rPr>
          <w:lang w:val="sr-Cyrl-RS"/>
        </w:rPr>
        <w:t>а</w:t>
      </w:r>
      <w:r w:rsidRPr="007E42E2">
        <w:rPr>
          <w:lang w:val="sr-Cyrl-RS"/>
        </w:rPr>
        <w:t xml:space="preserve"> кој</w:t>
      </w:r>
      <w:r w:rsidR="0097123F">
        <w:rPr>
          <w:lang w:val="sr-Cyrl-RS"/>
        </w:rPr>
        <w:t>има</w:t>
      </w:r>
      <w:r w:rsidRPr="007E42E2">
        <w:rPr>
          <w:lang w:val="sr-Cyrl-RS"/>
        </w:rPr>
        <w:t xml:space="preserve"> верујете, попут Ројал Мејла, или од ваше банке. Фишинг користе криминалци да би вас преварили да им кажете личне податке попут лозинки или бројева кредитних картица. Изгледа као порука само за вас. Криминалац је послао милионе лажних порука. Превара је трик да се добије ваш новац или лични подаци попут ваших банковних података.</w:t>
      </w:r>
    </w:p>
    <w:p w14:paraId="7E80C0F6" w14:textId="35AE3DBD" w:rsidR="00B02A43" w:rsidRPr="007E42E2" w:rsidRDefault="00616D1F" w:rsidP="0064163A">
      <w:pPr>
        <w:rPr>
          <w:b/>
          <w:bCs/>
          <w:lang w:val="sr-Cyrl-RS"/>
        </w:rPr>
      </w:pPr>
      <w:r w:rsidRPr="007E42E2">
        <w:rPr>
          <w:b/>
          <w:bCs/>
          <w:lang w:val="sr-Cyrl-RS"/>
        </w:rPr>
        <w:t>Како то може утицати на вас</w:t>
      </w:r>
      <w:r w:rsidR="00B95750" w:rsidRPr="007E42E2">
        <w:rPr>
          <w:b/>
          <w:bCs/>
          <w:lang w:val="sr-Cyrl-RS"/>
        </w:rPr>
        <w:t xml:space="preserve">? </w:t>
      </w:r>
    </w:p>
    <w:p w14:paraId="31A4CBE3" w14:textId="7B38C51E" w:rsidR="0018603C" w:rsidRPr="007E42E2" w:rsidRDefault="0018603C" w:rsidP="0018603C">
      <w:pPr>
        <w:rPr>
          <w:lang w:val="sr-Cyrl-RS"/>
        </w:rPr>
      </w:pPr>
      <w:r w:rsidRPr="007E42E2">
        <w:rPr>
          <w:lang w:val="sr-Cyrl-RS"/>
        </w:rPr>
        <w:t xml:space="preserve">У типичној превари, криминалац вам може послати поруку у којој се представља као да је из организације која је имала кршење безбедности података. У поруци би се могло  тражити </w:t>
      </w:r>
      <w:r w:rsidR="0026067E">
        <w:rPr>
          <w:lang w:val="sr-Cyrl-RS"/>
        </w:rPr>
        <w:t xml:space="preserve">од вас </w:t>
      </w:r>
      <w:r w:rsidRPr="007E42E2">
        <w:rPr>
          <w:lang w:val="sr-Cyrl-RS"/>
        </w:rPr>
        <w:t>да се пријавите и верификујете свој налог јер је дошло до активности</w:t>
      </w:r>
      <w:r w:rsidR="00B719A6">
        <w:rPr>
          <w:lang w:val="sr-Cyrl-RS"/>
        </w:rPr>
        <w:t xml:space="preserve"> преваре</w:t>
      </w:r>
      <w:r w:rsidRPr="007E42E2">
        <w:rPr>
          <w:lang w:val="sr-Cyrl-RS"/>
        </w:rPr>
        <w:t xml:space="preserve"> или </w:t>
      </w:r>
      <w:r w:rsidR="008C3943">
        <w:rPr>
          <w:lang w:val="sr-Cyrl-RS"/>
        </w:rPr>
        <w:t>с</w:t>
      </w:r>
      <w:r w:rsidRPr="007E42E2">
        <w:rPr>
          <w:lang w:val="sr-Cyrl-RS"/>
        </w:rPr>
        <w:t>лична порука.</w:t>
      </w:r>
    </w:p>
    <w:p w14:paraId="513228F7" w14:textId="160203E9" w:rsidR="00110F23" w:rsidRPr="007E42E2" w:rsidRDefault="0018603C" w:rsidP="007C01C8">
      <w:pPr>
        <w:rPr>
          <w:lang w:val="sr-Cyrl-RS"/>
        </w:rPr>
      </w:pPr>
      <w:r w:rsidRPr="007E42E2">
        <w:rPr>
          <w:lang w:val="sr-Cyrl-RS"/>
        </w:rPr>
        <w:t>Поруке</w:t>
      </w:r>
      <w:r w:rsidR="002D29B2" w:rsidRPr="007E42E2">
        <w:rPr>
          <w:lang w:val="sr-Cyrl-RS"/>
        </w:rPr>
        <w:t xml:space="preserve"> превара</w:t>
      </w:r>
      <w:r w:rsidRPr="007E42E2">
        <w:rPr>
          <w:lang w:val="sr-Cyrl-RS"/>
        </w:rPr>
        <w:t xml:space="preserve"> често садрже линкове </w:t>
      </w:r>
      <w:r w:rsidR="00986633" w:rsidRPr="007E42E2">
        <w:rPr>
          <w:lang w:val="sr-Cyrl-RS"/>
        </w:rPr>
        <w:t>с</w:t>
      </w:r>
      <w:r w:rsidRPr="007E42E2">
        <w:rPr>
          <w:lang w:val="sr-Cyrl-RS"/>
        </w:rPr>
        <w:t>а веб-сајтовима на које криминалац жели да кликнете. Веб-сајтови:</w:t>
      </w:r>
      <w:r w:rsidR="00B95750" w:rsidRPr="007E42E2">
        <w:rPr>
          <w:lang w:val="sr-Cyrl-RS"/>
        </w:rPr>
        <w:t xml:space="preserve"> </w:t>
      </w:r>
    </w:p>
    <w:p w14:paraId="085A7A44" w14:textId="77777777" w:rsidR="005A001F" w:rsidRPr="007E42E2" w:rsidRDefault="005A001F" w:rsidP="005A001F">
      <w:pPr>
        <w:rPr>
          <w:lang w:val="sr-Cyrl-RS"/>
        </w:rPr>
      </w:pPr>
      <w:r w:rsidRPr="007E42E2">
        <w:rPr>
          <w:lang w:val="sr-Cyrl-RS"/>
        </w:rPr>
        <w:t>• краду све лозинке које уносите</w:t>
      </w:r>
    </w:p>
    <w:p w14:paraId="1D0A5896" w14:textId="77777777" w:rsidR="0050568A" w:rsidRPr="007E42E2" w:rsidRDefault="005A001F" w:rsidP="005A001F">
      <w:pPr>
        <w:rPr>
          <w:lang w:val="sr-Cyrl-RS"/>
        </w:rPr>
      </w:pPr>
      <w:r w:rsidRPr="007E42E2">
        <w:rPr>
          <w:lang w:val="sr-Cyrl-RS"/>
        </w:rPr>
        <w:t>• стављају вирусе на ваш рачунар</w:t>
      </w:r>
    </w:p>
    <w:p w14:paraId="49CA6B0B" w14:textId="50048AE5" w:rsidR="00073AFE" w:rsidRPr="007E42E2" w:rsidRDefault="00AF3B86" w:rsidP="00073AFE">
      <w:pPr>
        <w:ind w:left="360"/>
        <w:rPr>
          <w:lang w:val="sr-Cyrl-RS"/>
        </w:rPr>
      </w:pPr>
      <w:r w:rsidRPr="007E42E2">
        <w:rPr>
          <w:lang w:val="sr-Cyrl-RS"/>
        </w:rPr>
        <w:t xml:space="preserve">Ако информације украдене током </w:t>
      </w:r>
      <w:r w:rsidR="001C6DCB" w:rsidRPr="007E42E2">
        <w:rPr>
          <w:lang w:val="sr-Cyrl-RS"/>
        </w:rPr>
        <w:t>кршења</w:t>
      </w:r>
      <w:r w:rsidRPr="007E42E2">
        <w:rPr>
          <w:lang w:val="sr-Cyrl-RS"/>
        </w:rPr>
        <w:t xml:space="preserve"> укључују бројеве телефона, можете примити сумњив телефонски позив. У телефонском позиву би вас могли питати</w:t>
      </w:r>
      <w:r w:rsidR="00E1717E" w:rsidRPr="007E42E2">
        <w:rPr>
          <w:lang w:val="sr-Cyrl-RS"/>
        </w:rPr>
        <w:t xml:space="preserve"> за</w:t>
      </w:r>
      <w:r w:rsidRPr="007E42E2">
        <w:rPr>
          <w:lang w:val="sr-Cyrl-RS"/>
        </w:rPr>
        <w:t>:</w:t>
      </w:r>
    </w:p>
    <w:p w14:paraId="254B8F79" w14:textId="282DAFB3" w:rsidR="00C55C02" w:rsidRPr="007E42E2" w:rsidRDefault="00C55C02" w:rsidP="00C55C02">
      <w:pPr>
        <w:rPr>
          <w:lang w:val="sr-Cyrl-RS"/>
        </w:rPr>
      </w:pPr>
      <w:r w:rsidRPr="007E42E2">
        <w:rPr>
          <w:lang w:val="sr-Cyrl-RS"/>
        </w:rPr>
        <w:t>• личн</w:t>
      </w:r>
      <w:r w:rsidR="00E1717E" w:rsidRPr="007E42E2">
        <w:rPr>
          <w:lang w:val="sr-Cyrl-RS"/>
        </w:rPr>
        <w:t>е</w:t>
      </w:r>
      <w:r w:rsidRPr="007E42E2">
        <w:rPr>
          <w:lang w:val="sr-Cyrl-RS"/>
        </w:rPr>
        <w:t xml:space="preserve"> пода</w:t>
      </w:r>
      <w:r w:rsidR="00E1717E" w:rsidRPr="007E42E2">
        <w:rPr>
          <w:lang w:val="sr-Cyrl-RS"/>
        </w:rPr>
        <w:t>тке</w:t>
      </w:r>
      <w:r w:rsidRPr="007E42E2">
        <w:rPr>
          <w:lang w:val="sr-Cyrl-RS"/>
        </w:rPr>
        <w:t xml:space="preserve"> попут банковних података или лозинки</w:t>
      </w:r>
    </w:p>
    <w:p w14:paraId="1AE5FC0C" w14:textId="77777777" w:rsidR="00CC52A4" w:rsidRPr="007E42E2" w:rsidRDefault="00C55C02" w:rsidP="00C55C02">
      <w:pPr>
        <w:rPr>
          <w:lang w:val="sr-Cyrl-RS"/>
        </w:rPr>
      </w:pPr>
      <w:r w:rsidRPr="007E42E2">
        <w:rPr>
          <w:lang w:val="sr-Cyrl-RS"/>
        </w:rPr>
        <w:t>• приступ вашем рачунару</w:t>
      </w:r>
    </w:p>
    <w:p w14:paraId="59F4241B" w14:textId="44892B1A" w:rsidR="002D5180" w:rsidRPr="007E42E2" w:rsidRDefault="005D71F0" w:rsidP="00C55C02">
      <w:pPr>
        <w:rPr>
          <w:b/>
          <w:bCs/>
          <w:lang w:val="sr-Cyrl-RS"/>
        </w:rPr>
      </w:pPr>
      <w:r w:rsidRPr="007E42E2">
        <w:rPr>
          <w:b/>
          <w:bCs/>
          <w:lang w:val="sr-Cyrl-RS"/>
        </w:rPr>
        <w:t>Шта да радите ако сте клијент организације која је имала кршење безбедности података</w:t>
      </w:r>
    </w:p>
    <w:p w14:paraId="54E6A42D" w14:textId="67A209E7" w:rsidR="00CE75AE" w:rsidRPr="007E42E2" w:rsidRDefault="00CE75AE" w:rsidP="00CE75AE">
      <w:pPr>
        <w:rPr>
          <w:lang w:val="sr-Cyrl-RS"/>
        </w:rPr>
      </w:pPr>
      <w:r w:rsidRPr="007E42E2">
        <w:rPr>
          <w:lang w:val="sr-Cyrl-RS"/>
        </w:rPr>
        <w:t>Контактирајте организацију користећи њихов званични веб-сајт или друштвене мреже да бисте сазнали да ли сте погођени</w:t>
      </w:r>
    </w:p>
    <w:p w14:paraId="436B374E" w14:textId="5392BE8E" w:rsidR="00920898" w:rsidRPr="007E42E2" w:rsidRDefault="00CE75AE" w:rsidP="00CE75AE">
      <w:pPr>
        <w:rPr>
          <w:lang w:val="sr-Cyrl-RS"/>
        </w:rPr>
      </w:pPr>
      <w:r w:rsidRPr="007E42E2">
        <w:rPr>
          <w:lang w:val="sr-Cyrl-RS"/>
        </w:rPr>
        <w:t>Не</w:t>
      </w:r>
      <w:r w:rsidR="004C7815" w:rsidRPr="007E42E2">
        <w:rPr>
          <w:lang w:val="sr-Cyrl-RS"/>
        </w:rPr>
        <w:t xml:space="preserve">мојте да </w:t>
      </w:r>
      <w:r w:rsidRPr="007E42E2">
        <w:rPr>
          <w:lang w:val="sr-Cyrl-RS"/>
        </w:rPr>
        <w:t xml:space="preserve">користите линкове или контакт податке у порукама које су вам послате. </w:t>
      </w:r>
    </w:p>
    <w:p w14:paraId="7E170548" w14:textId="4975B345" w:rsidR="00190BFE" w:rsidRPr="007E42E2" w:rsidRDefault="00CE75AE" w:rsidP="00CE75AE">
      <w:pPr>
        <w:rPr>
          <w:lang w:val="sr-Cyrl-RS"/>
        </w:rPr>
      </w:pPr>
      <w:r w:rsidRPr="007E42E2">
        <w:rPr>
          <w:lang w:val="sr-Cyrl-RS"/>
        </w:rPr>
        <w:t>Организација би требало да буде у могућности да вам каже</w:t>
      </w:r>
      <w:r w:rsidR="00920898" w:rsidRPr="007E42E2">
        <w:rPr>
          <w:lang w:val="sr-Cyrl-RS"/>
        </w:rPr>
        <w:t>:</w:t>
      </w:r>
      <w:r w:rsidR="00E31E66" w:rsidRPr="007E42E2">
        <w:rPr>
          <w:lang w:val="sr-Cyrl-RS"/>
        </w:rPr>
        <w:t xml:space="preserve"> </w:t>
      </w:r>
    </w:p>
    <w:p w14:paraId="44C54040" w14:textId="77777777" w:rsidR="009D389D" w:rsidRPr="007E42E2" w:rsidRDefault="009D389D" w:rsidP="009D389D">
      <w:pPr>
        <w:rPr>
          <w:lang w:val="sr-Cyrl-RS"/>
        </w:rPr>
      </w:pPr>
      <w:r w:rsidRPr="007E42E2">
        <w:rPr>
          <w:lang w:val="sr-Cyrl-RS"/>
        </w:rPr>
        <w:t>• Ако је дошло до кршења безбедности података</w:t>
      </w:r>
    </w:p>
    <w:p w14:paraId="5E3EC3BF" w14:textId="2FBF1E6A" w:rsidR="009D389D" w:rsidRPr="007E42E2" w:rsidRDefault="009D389D" w:rsidP="009D389D">
      <w:pPr>
        <w:rPr>
          <w:lang w:val="sr-Cyrl-RS"/>
        </w:rPr>
      </w:pPr>
      <w:r w:rsidRPr="007E42E2">
        <w:rPr>
          <w:lang w:val="sr-Cyrl-RS"/>
        </w:rPr>
        <w:t xml:space="preserve">• </w:t>
      </w:r>
      <w:r w:rsidR="008A7E89" w:rsidRPr="007E42E2">
        <w:rPr>
          <w:lang w:val="sr-Cyrl-RS"/>
        </w:rPr>
        <w:t xml:space="preserve">на који начин </w:t>
      </w:r>
      <w:r w:rsidRPr="007E42E2">
        <w:rPr>
          <w:lang w:val="sr-Cyrl-RS"/>
        </w:rPr>
        <w:t>сте погођени</w:t>
      </w:r>
    </w:p>
    <w:p w14:paraId="2DC64F59" w14:textId="77777777" w:rsidR="009D389D" w:rsidRPr="007E42E2" w:rsidRDefault="009D389D" w:rsidP="009D389D">
      <w:pPr>
        <w:rPr>
          <w:lang w:val="sr-Cyrl-RS"/>
        </w:rPr>
      </w:pPr>
      <w:r w:rsidRPr="007E42E2">
        <w:rPr>
          <w:lang w:val="sr-Cyrl-RS"/>
        </w:rPr>
        <w:t>• шта треба да урадите</w:t>
      </w:r>
    </w:p>
    <w:p w14:paraId="4C17EA0D" w14:textId="77777777" w:rsidR="009D328A" w:rsidRPr="007E42E2" w:rsidRDefault="009D328A" w:rsidP="00E31E66">
      <w:pPr>
        <w:rPr>
          <w:lang w:val="sr-Cyrl-RS"/>
        </w:rPr>
      </w:pPr>
      <w:r w:rsidRPr="007E42E2">
        <w:rPr>
          <w:lang w:val="sr-Cyrl-RS"/>
        </w:rPr>
        <w:lastRenderedPageBreak/>
        <w:t>Такође можете позвати организацију, али вероватно се неће јавити на позив ако је дошло до кршења безбедности података.</w:t>
      </w:r>
    </w:p>
    <w:p w14:paraId="4F130F0F" w14:textId="05A3ABCB" w:rsidR="00D1031C" w:rsidRPr="007E42E2" w:rsidRDefault="00A7085A" w:rsidP="00167E6A">
      <w:pPr>
        <w:ind w:left="360"/>
        <w:rPr>
          <w:lang w:val="sr-Cyrl-RS"/>
        </w:rPr>
      </w:pPr>
      <w:r w:rsidRPr="007E42E2">
        <w:rPr>
          <w:lang w:val="sr-Cyrl-RS"/>
        </w:rPr>
        <w:t xml:space="preserve">Обратите пажњу на сумњиве поруке које могу бити послате неко време након што је </w:t>
      </w:r>
      <w:r w:rsidR="003F61DE" w:rsidRPr="007E42E2">
        <w:rPr>
          <w:lang w:val="sr-Cyrl-RS"/>
        </w:rPr>
        <w:t>кршење</w:t>
      </w:r>
      <w:r w:rsidRPr="007E42E2">
        <w:rPr>
          <w:lang w:val="sr-Cyrl-RS"/>
        </w:rPr>
        <w:t xml:space="preserve"> </w:t>
      </w:r>
      <w:r w:rsidR="00F01C52" w:rsidRPr="007E42E2">
        <w:rPr>
          <w:lang w:val="sr-Cyrl-RS"/>
        </w:rPr>
        <w:t>објављено у јавности</w:t>
      </w:r>
      <w:r w:rsidRPr="007E42E2">
        <w:rPr>
          <w:lang w:val="sr-Cyrl-RS"/>
        </w:rPr>
        <w:t>. Запамтите, ваша банка никада неће тражити од вас да доставите личне податке. Ствари на које треба обратити пажњу укључују:</w:t>
      </w:r>
    </w:p>
    <w:p w14:paraId="05D791D8" w14:textId="664745C5" w:rsidR="00167E6A" w:rsidRPr="007E42E2" w:rsidRDefault="002B495F" w:rsidP="00DD2585">
      <w:pPr>
        <w:pStyle w:val="ListParagraph"/>
        <w:numPr>
          <w:ilvl w:val="0"/>
          <w:numId w:val="5"/>
        </w:numPr>
        <w:rPr>
          <w:lang w:val="sr-Cyrl-RS"/>
        </w:rPr>
      </w:pPr>
      <w:r w:rsidRPr="007E42E2">
        <w:rPr>
          <w:lang w:val="sr-Cyrl-RS"/>
        </w:rPr>
        <w:t>Е-поште</w:t>
      </w:r>
      <w:r w:rsidR="007275EA">
        <w:rPr>
          <w:lang w:val="sr-Cyrl-RS"/>
        </w:rPr>
        <w:t xml:space="preserve"> </w:t>
      </w:r>
      <w:r w:rsidR="008C4A82" w:rsidRPr="007E42E2">
        <w:rPr>
          <w:lang w:val="sr-Cyrl-RS"/>
        </w:rPr>
        <w:t>пун</w:t>
      </w:r>
      <w:r w:rsidR="009E66B8">
        <w:rPr>
          <w:lang w:val="sr-Cyrl-RS"/>
        </w:rPr>
        <w:t>е</w:t>
      </w:r>
      <w:r w:rsidR="008C4A82" w:rsidRPr="007E42E2">
        <w:rPr>
          <w:lang w:val="sr-Cyrl-RS"/>
        </w:rPr>
        <w:t xml:space="preserve"> техничког жаргона. То значи техничке информације које је тешко разумети.</w:t>
      </w:r>
    </w:p>
    <w:p w14:paraId="39F99E87" w14:textId="37899CAB" w:rsidR="00507684" w:rsidRPr="007E42E2" w:rsidRDefault="004F2DE4" w:rsidP="00DF67C1">
      <w:pPr>
        <w:pStyle w:val="ListParagraph"/>
        <w:numPr>
          <w:ilvl w:val="0"/>
          <w:numId w:val="5"/>
        </w:numPr>
        <w:rPr>
          <w:lang w:val="sr-Cyrl-RS"/>
        </w:rPr>
      </w:pPr>
      <w:r w:rsidRPr="007E42E2">
        <w:rPr>
          <w:lang w:val="sr-Cyrl-RS"/>
        </w:rPr>
        <w:t>Званично звучеће поруке</w:t>
      </w:r>
      <w:r w:rsidR="00E31E66" w:rsidRPr="007E42E2">
        <w:rPr>
          <w:lang w:val="sr-Cyrl-RS"/>
        </w:rPr>
        <w:t xml:space="preserve">: </w:t>
      </w:r>
    </w:p>
    <w:p w14:paraId="42ADD66B" w14:textId="3FDE0D52" w:rsidR="00507684" w:rsidRPr="007E42E2" w:rsidRDefault="00A520A3" w:rsidP="00D9426D">
      <w:pPr>
        <w:pStyle w:val="ListParagraph"/>
        <w:numPr>
          <w:ilvl w:val="1"/>
          <w:numId w:val="5"/>
        </w:numPr>
        <w:rPr>
          <w:lang w:val="sr-Cyrl-RS"/>
        </w:rPr>
      </w:pPr>
      <w:r w:rsidRPr="007E42E2">
        <w:rPr>
          <w:lang w:val="sr-Cyrl-RS"/>
        </w:rPr>
        <w:t>ресетовање лозинки</w:t>
      </w:r>
      <w:r w:rsidR="00E31E66" w:rsidRPr="007E42E2">
        <w:rPr>
          <w:lang w:val="sr-Cyrl-RS"/>
        </w:rPr>
        <w:t xml:space="preserve"> </w:t>
      </w:r>
    </w:p>
    <w:p w14:paraId="633AC57A" w14:textId="61DB4A98" w:rsidR="00507684" w:rsidRPr="007E42E2" w:rsidRDefault="00DE384C" w:rsidP="00D9426D">
      <w:pPr>
        <w:pStyle w:val="ListParagraph"/>
        <w:numPr>
          <w:ilvl w:val="1"/>
          <w:numId w:val="5"/>
        </w:numPr>
        <w:rPr>
          <w:lang w:val="sr-Cyrl-RS"/>
        </w:rPr>
      </w:pPr>
      <w:r w:rsidRPr="007E42E2">
        <w:rPr>
          <w:lang w:val="sr-Cyrl-RS"/>
        </w:rPr>
        <w:t xml:space="preserve">добијање надокнаде - то значи новац додељен за губитак или повреду </w:t>
      </w:r>
    </w:p>
    <w:p w14:paraId="6ABB30CD" w14:textId="1A9135B5" w:rsidR="00507684" w:rsidRPr="007E42E2" w:rsidRDefault="0071708A" w:rsidP="00D9426D">
      <w:pPr>
        <w:pStyle w:val="ListParagraph"/>
        <w:numPr>
          <w:ilvl w:val="1"/>
          <w:numId w:val="5"/>
        </w:numPr>
        <w:rPr>
          <w:lang w:val="sr-Cyrl-RS"/>
        </w:rPr>
      </w:pPr>
      <w:r w:rsidRPr="007E42E2">
        <w:rPr>
          <w:lang w:val="sr-Cyrl-RS"/>
        </w:rPr>
        <w:t>уређаји за скенирање</w:t>
      </w:r>
      <w:r w:rsidR="00E31E66" w:rsidRPr="007E42E2">
        <w:rPr>
          <w:lang w:val="sr-Cyrl-RS"/>
        </w:rPr>
        <w:t xml:space="preserve"> </w:t>
      </w:r>
    </w:p>
    <w:p w14:paraId="42DBD365" w14:textId="5AD34627" w:rsidR="00507684" w:rsidRPr="007E42E2" w:rsidRDefault="005013B3" w:rsidP="00D9426D">
      <w:pPr>
        <w:pStyle w:val="ListParagraph"/>
        <w:numPr>
          <w:ilvl w:val="1"/>
          <w:numId w:val="5"/>
        </w:numPr>
        <w:rPr>
          <w:lang w:val="sr-Cyrl-RS"/>
        </w:rPr>
      </w:pPr>
      <w:r w:rsidRPr="007E42E2">
        <w:rPr>
          <w:lang w:val="sr-Cyrl-RS"/>
        </w:rPr>
        <w:t>пропуштене испоруке</w:t>
      </w:r>
      <w:r w:rsidR="00E31E66" w:rsidRPr="007E42E2">
        <w:rPr>
          <w:lang w:val="sr-Cyrl-RS"/>
        </w:rPr>
        <w:t xml:space="preserve"> </w:t>
      </w:r>
    </w:p>
    <w:p w14:paraId="63B5F8A1" w14:textId="2493072E" w:rsidR="00507684" w:rsidRPr="007E42E2" w:rsidRDefault="00643592" w:rsidP="00DF67C1">
      <w:pPr>
        <w:pStyle w:val="ListParagraph"/>
        <w:numPr>
          <w:ilvl w:val="0"/>
          <w:numId w:val="5"/>
        </w:numPr>
        <w:rPr>
          <w:lang w:val="sr-Cyrl-RS"/>
        </w:rPr>
      </w:pPr>
      <w:r w:rsidRPr="007E42E2">
        <w:rPr>
          <w:lang w:val="sr-Cyrl-RS"/>
        </w:rPr>
        <w:t>бити подстакнут да се нешто одмах уради</w:t>
      </w:r>
      <w:r w:rsidR="00E31E66" w:rsidRPr="007E42E2">
        <w:rPr>
          <w:lang w:val="sr-Cyrl-RS"/>
        </w:rPr>
        <w:t xml:space="preserve"> </w:t>
      </w:r>
    </w:p>
    <w:p w14:paraId="2AA52EB3" w14:textId="36259819" w:rsidR="00DD7055" w:rsidRPr="007E42E2" w:rsidRDefault="003E65C7" w:rsidP="00E31E66">
      <w:pPr>
        <w:rPr>
          <w:lang w:val="sr-Cyrl-RS"/>
        </w:rPr>
      </w:pPr>
      <w:r w:rsidRPr="007E42E2">
        <w:rPr>
          <w:lang w:val="sr-Cyrl-RS"/>
        </w:rPr>
        <w:t>Ако добијете сумњиву поруку која садржи лозинку коју сте користили у прошлости, не паничите. Ако је то лозинка коју и даље користите, требало би да је промените што је пре могуће. Ако било који од ваших других налога користи исту лозинку, требало би да и њих промените. За савете о креирању јаких лозинки, посетите</w:t>
      </w:r>
      <w:r w:rsidR="00E31E66" w:rsidRPr="007E42E2">
        <w:rPr>
          <w:lang w:val="sr-Cyrl-RS"/>
        </w:rPr>
        <w:t xml:space="preserve"> www.cyberaware.gov.uk </w:t>
      </w:r>
    </w:p>
    <w:p w14:paraId="00464CC2" w14:textId="31D69470" w:rsidR="00884D46" w:rsidRPr="007E42E2" w:rsidRDefault="005A60F2" w:rsidP="00E31E66">
      <w:pPr>
        <w:rPr>
          <w:lang w:val="sr-Cyrl-RS"/>
        </w:rPr>
      </w:pPr>
      <w:r w:rsidRPr="007E42E2">
        <w:rPr>
          <w:lang w:val="sr-Cyrl-RS"/>
        </w:rPr>
        <w:t>Проверите своје онлајн налоге да бисте проверили да ли је било активности са којима се нисте сложили. Ствари на које треба обратити пажњу укључују</w:t>
      </w:r>
      <w:r w:rsidR="00E31E66" w:rsidRPr="007E42E2">
        <w:rPr>
          <w:lang w:val="sr-Cyrl-RS"/>
        </w:rPr>
        <w:t xml:space="preserve">: </w:t>
      </w:r>
    </w:p>
    <w:p w14:paraId="2BC4233F" w14:textId="41ADA06B" w:rsidR="008348C7" w:rsidRPr="007E42E2" w:rsidRDefault="008348C7" w:rsidP="008348C7">
      <w:pPr>
        <w:pStyle w:val="ListParagraph"/>
        <w:numPr>
          <w:ilvl w:val="0"/>
          <w:numId w:val="6"/>
        </w:numPr>
        <w:rPr>
          <w:lang w:val="sr-Cyrl-RS"/>
        </w:rPr>
      </w:pPr>
      <w:r w:rsidRPr="007E42E2">
        <w:rPr>
          <w:lang w:val="sr-Cyrl-RS"/>
        </w:rPr>
        <w:t xml:space="preserve"> немогућност пријављивања на ваше налоге</w:t>
      </w:r>
    </w:p>
    <w:p w14:paraId="1E88FDFB" w14:textId="3CEFF9E8" w:rsidR="008348C7" w:rsidRPr="007E42E2" w:rsidRDefault="008348C7" w:rsidP="008348C7">
      <w:pPr>
        <w:pStyle w:val="ListParagraph"/>
        <w:numPr>
          <w:ilvl w:val="0"/>
          <w:numId w:val="6"/>
        </w:numPr>
        <w:rPr>
          <w:lang w:val="sr-Cyrl-RS"/>
        </w:rPr>
      </w:pPr>
      <w:r w:rsidRPr="007E42E2">
        <w:rPr>
          <w:lang w:val="sr-Cyrl-RS"/>
        </w:rPr>
        <w:t xml:space="preserve"> промене ваших безбедносних подешавања</w:t>
      </w:r>
    </w:p>
    <w:p w14:paraId="088454B6" w14:textId="5D5310F2" w:rsidR="008348C7" w:rsidRPr="007E42E2" w:rsidRDefault="008348C7" w:rsidP="008348C7">
      <w:pPr>
        <w:pStyle w:val="ListParagraph"/>
        <w:numPr>
          <w:ilvl w:val="0"/>
          <w:numId w:val="6"/>
        </w:numPr>
        <w:rPr>
          <w:lang w:val="sr-Cyrl-RS"/>
        </w:rPr>
      </w:pPr>
      <w:r w:rsidRPr="007E42E2">
        <w:rPr>
          <w:lang w:val="sr-Cyrl-RS"/>
        </w:rPr>
        <w:t xml:space="preserve"> поруке или обавештења послата са вашег налога које не препознајете</w:t>
      </w:r>
    </w:p>
    <w:p w14:paraId="3EECB39B" w14:textId="01D5BE38" w:rsidR="00884D46" w:rsidRPr="007E42E2" w:rsidRDefault="008348C7" w:rsidP="008348C7">
      <w:pPr>
        <w:pStyle w:val="ListParagraph"/>
        <w:numPr>
          <w:ilvl w:val="0"/>
          <w:numId w:val="6"/>
        </w:numPr>
        <w:rPr>
          <w:lang w:val="sr-Cyrl-RS"/>
        </w:rPr>
      </w:pPr>
      <w:r w:rsidRPr="007E42E2">
        <w:rPr>
          <w:lang w:val="sr-Cyrl-RS"/>
        </w:rPr>
        <w:t xml:space="preserve"> пријављивања или покушаји пријављивања са чудних локација или у необично време</w:t>
      </w:r>
      <w:r w:rsidR="00E31E66" w:rsidRPr="007E42E2">
        <w:rPr>
          <w:lang w:val="sr-Cyrl-RS"/>
        </w:rPr>
        <w:t xml:space="preserve"> </w:t>
      </w:r>
    </w:p>
    <w:p w14:paraId="66CDAC93" w14:textId="5E554C66" w:rsidR="00CA3B28" w:rsidRPr="007E42E2" w:rsidRDefault="00CA3B28" w:rsidP="00E31E66">
      <w:pPr>
        <w:rPr>
          <w:lang w:val="sr-Cyrl-RS"/>
        </w:rPr>
      </w:pPr>
      <w:r w:rsidRPr="007E42E2">
        <w:rPr>
          <w:lang w:val="sr-Cyrl-RS"/>
        </w:rPr>
        <w:t>Ако мислите да је вашем налогу приступљено, погледајте смернице</w:t>
      </w:r>
      <w:r w:rsidR="00FA48AA" w:rsidRPr="007E42E2">
        <w:rPr>
          <w:b/>
          <w:bCs/>
          <w:lang w:val="sr-Cyrl-RS"/>
        </w:rPr>
        <w:t xml:space="preserve"> </w:t>
      </w:r>
      <w:bookmarkStart w:id="0" w:name="_Hlk216776974"/>
      <w:r w:rsidR="00FA48AA" w:rsidRPr="007E42E2">
        <w:rPr>
          <w:lang w:val="sr-Cyrl-RS"/>
        </w:rPr>
        <w:t>Националног центра за сајбер безбедност (енг. Н</w:t>
      </w:r>
      <w:r w:rsidR="00791A39" w:rsidRPr="007E42E2">
        <w:rPr>
          <w:lang w:val="sr-Cyrl-RS"/>
        </w:rPr>
        <w:t>ЦСЦ)</w:t>
      </w:r>
      <w:r w:rsidRPr="007E42E2">
        <w:rPr>
          <w:lang w:val="sr-Cyrl-RS"/>
        </w:rPr>
        <w:t xml:space="preserve"> </w:t>
      </w:r>
      <w:bookmarkEnd w:id="0"/>
      <w:r w:rsidRPr="007E42E2">
        <w:rPr>
          <w:lang w:val="sr-Cyrl-RS"/>
        </w:rPr>
        <w:t>о опоравку хакованог налога. Проверите да ли су се ваши подаци појавили у неким другим случајевима кршења безбедности података користећи веб страницу: https://haveibeenpwned.com. Можда ћете пронаћи подршку у сопственим антивирусним алатима или менаџеру лозинки.</w:t>
      </w:r>
    </w:p>
    <w:p w14:paraId="66F1CBB6" w14:textId="77777777" w:rsidR="009E1076" w:rsidRPr="007E42E2" w:rsidRDefault="009E1076" w:rsidP="00E31E66">
      <w:pPr>
        <w:rPr>
          <w:b/>
          <w:bCs/>
          <w:lang w:val="sr-Cyrl-RS"/>
        </w:rPr>
      </w:pPr>
      <w:r w:rsidRPr="007E42E2">
        <w:rPr>
          <w:b/>
          <w:bCs/>
          <w:lang w:val="sr-Cyrl-RS"/>
        </w:rPr>
        <w:t>Како пријавити сумњиве поруке</w:t>
      </w:r>
    </w:p>
    <w:p w14:paraId="298E503D" w14:textId="7698EA7A" w:rsidR="000A3F51" w:rsidRPr="007E42E2" w:rsidRDefault="00FA53EC" w:rsidP="00E31E66">
      <w:pPr>
        <w:rPr>
          <w:lang w:val="sr-Cyrl-RS"/>
        </w:rPr>
      </w:pPr>
      <w:r w:rsidRPr="007E42E2">
        <w:rPr>
          <w:lang w:val="sr-Cyrl-RS"/>
        </w:rPr>
        <w:t xml:space="preserve">Ако је у питању </w:t>
      </w:r>
      <w:r w:rsidR="00B217DD" w:rsidRPr="007E42E2">
        <w:rPr>
          <w:lang w:val="sr-Cyrl-RS"/>
        </w:rPr>
        <w:t>е-пошта</w:t>
      </w:r>
      <w:r w:rsidRPr="007E42E2">
        <w:rPr>
          <w:lang w:val="sr-Cyrl-RS"/>
        </w:rPr>
        <w:t xml:space="preserve">, проследите </w:t>
      </w:r>
      <w:r w:rsidR="002514E6">
        <w:rPr>
          <w:lang w:val="sr-Cyrl-RS"/>
        </w:rPr>
        <w:t>је</w:t>
      </w:r>
      <w:r w:rsidRPr="007E42E2">
        <w:rPr>
          <w:lang w:val="sr-Cyrl-RS"/>
        </w:rPr>
        <w:t xml:space="preserve"> Служби за пријављивање сумњивих </w:t>
      </w:r>
      <w:r w:rsidR="00B217DD" w:rsidRPr="007E42E2">
        <w:rPr>
          <w:lang w:val="sr-Cyrl-RS"/>
        </w:rPr>
        <w:t>е-пошта</w:t>
      </w:r>
      <w:r w:rsidR="00F635D6" w:rsidRPr="007E42E2">
        <w:rPr>
          <w:lang w:val="sr-Cyrl-RS"/>
        </w:rPr>
        <w:t xml:space="preserve"> при</w:t>
      </w:r>
      <w:r w:rsidRPr="007E42E2">
        <w:rPr>
          <w:lang w:val="sr-Cyrl-RS"/>
        </w:rPr>
        <w:t xml:space="preserve"> </w:t>
      </w:r>
      <w:r w:rsidR="00F635D6" w:rsidRPr="007E42E2">
        <w:rPr>
          <w:lang w:val="sr-Cyrl-RS"/>
        </w:rPr>
        <w:t>Националном центру за сајбер безбедност (енг. НЦСЦ)</w:t>
      </w:r>
      <w:r w:rsidR="002514E6">
        <w:rPr>
          <w:lang w:val="sr-Cyrl-RS"/>
        </w:rPr>
        <w:t xml:space="preserve"> </w:t>
      </w:r>
      <w:r w:rsidRPr="007E42E2">
        <w:rPr>
          <w:lang w:val="sr-Cyrl-RS"/>
        </w:rPr>
        <w:t>на</w:t>
      </w:r>
      <w:r w:rsidR="00F635D6" w:rsidRPr="007E42E2">
        <w:rPr>
          <w:lang w:val="sr-Cyrl-RS"/>
        </w:rPr>
        <w:t>:</w:t>
      </w:r>
      <w:r w:rsidRPr="007E42E2">
        <w:rPr>
          <w:lang w:val="sr-Cyrl-RS"/>
        </w:rPr>
        <w:t xml:space="preserve"> </w:t>
      </w:r>
      <w:r w:rsidR="00E31E66" w:rsidRPr="007E42E2">
        <w:rPr>
          <w:lang w:val="sr-Cyrl-RS"/>
        </w:rPr>
        <w:t xml:space="preserve">report@phishing.gov.uk </w:t>
      </w:r>
    </w:p>
    <w:p w14:paraId="4B2F0CF4" w14:textId="77777777" w:rsidR="004E69A7" w:rsidRPr="007E42E2" w:rsidRDefault="004E69A7" w:rsidP="004E69A7">
      <w:pPr>
        <w:rPr>
          <w:lang w:val="sr-Cyrl-RS"/>
        </w:rPr>
      </w:pPr>
      <w:r w:rsidRPr="007E42E2">
        <w:rPr>
          <w:lang w:val="sr-Cyrl-RS"/>
        </w:rPr>
        <w:t>Ако је у питању текстуална порука, проследите је на 7726. Ово је бесплатна услуга.</w:t>
      </w:r>
    </w:p>
    <w:p w14:paraId="797F3825" w14:textId="77777777" w:rsidR="004E69A7" w:rsidRPr="007E42E2" w:rsidRDefault="004E69A7" w:rsidP="004E69A7">
      <w:pPr>
        <w:rPr>
          <w:lang w:val="sr-Cyrl-RS"/>
        </w:rPr>
      </w:pPr>
      <w:r w:rsidRPr="007E42E2">
        <w:rPr>
          <w:lang w:val="sr-Cyrl-RS"/>
        </w:rPr>
        <w:t>Ако је у питању сумњив позив или позив који не желите, прекините везу и контактирајте свог телефонског оператера.</w:t>
      </w:r>
    </w:p>
    <w:p w14:paraId="5A716BE1" w14:textId="77777777" w:rsidR="00C53FD4" w:rsidRPr="007E42E2" w:rsidRDefault="00C53FD4" w:rsidP="00E31E66">
      <w:pPr>
        <w:rPr>
          <w:lang w:val="sr-Cyrl-RS"/>
        </w:rPr>
      </w:pPr>
      <w:r w:rsidRPr="007E42E2">
        <w:rPr>
          <w:lang w:val="sr-Cyrl-RS"/>
        </w:rPr>
        <w:t>Ако сте били жртва преваре сексуалне изнуде, пријавите то локалној полицији. Сексуална изнуда је када неко прети да ће објавити сексуалне информације, фотографије или видео записе о некоме. То раде да би добили новац или да би натерали жртву да уради нешто што не жели.</w:t>
      </w:r>
    </w:p>
    <w:p w14:paraId="403EDEA0" w14:textId="77777777" w:rsidR="004644E5" w:rsidRPr="007E42E2" w:rsidRDefault="004644E5" w:rsidP="00E31E66">
      <w:pPr>
        <w:rPr>
          <w:b/>
          <w:bCs/>
          <w:lang w:val="sr-Cyrl-RS"/>
        </w:rPr>
      </w:pPr>
      <w:r w:rsidRPr="007E42E2">
        <w:rPr>
          <w:b/>
          <w:bCs/>
          <w:lang w:val="sr-Cyrl-RS"/>
        </w:rPr>
        <w:t>Ако сте изгубили новац</w:t>
      </w:r>
    </w:p>
    <w:p w14:paraId="203BAA5A" w14:textId="6A21DFB3" w:rsidR="00E31E66" w:rsidRPr="007E42E2" w:rsidRDefault="00453EED" w:rsidP="00453EED">
      <w:r w:rsidRPr="007E42E2">
        <w:rPr>
          <w:lang w:val="sr-Cyrl-RS"/>
        </w:rPr>
        <w:t>Ако сте изгубили новац, обавестите своју банку и пријавите то полицији.</w:t>
      </w:r>
    </w:p>
    <w:sectPr w:rsidR="00E31E66" w:rsidRPr="007E4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32AA3"/>
    <w:multiLevelType w:val="hybridMultilevel"/>
    <w:tmpl w:val="CF929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547C57"/>
    <w:multiLevelType w:val="hybridMultilevel"/>
    <w:tmpl w:val="DA300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2409DE"/>
    <w:multiLevelType w:val="hybridMultilevel"/>
    <w:tmpl w:val="50C2A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CF5A04"/>
    <w:multiLevelType w:val="hybridMultilevel"/>
    <w:tmpl w:val="27AC4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3D13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3A66BD2"/>
    <w:multiLevelType w:val="hybridMultilevel"/>
    <w:tmpl w:val="165881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0266188">
    <w:abstractNumId w:val="4"/>
  </w:num>
  <w:num w:numId="2" w16cid:durableId="776095366">
    <w:abstractNumId w:val="3"/>
  </w:num>
  <w:num w:numId="3" w16cid:durableId="1799487535">
    <w:abstractNumId w:val="2"/>
  </w:num>
  <w:num w:numId="4" w16cid:durableId="24911603">
    <w:abstractNumId w:val="0"/>
  </w:num>
  <w:num w:numId="5" w16cid:durableId="573777791">
    <w:abstractNumId w:val="5"/>
  </w:num>
  <w:num w:numId="6" w16cid:durableId="8997546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43A"/>
    <w:rsid w:val="000476A1"/>
    <w:rsid w:val="000636EA"/>
    <w:rsid w:val="00073AFE"/>
    <w:rsid w:val="000821F5"/>
    <w:rsid w:val="0008771E"/>
    <w:rsid w:val="000A3F51"/>
    <w:rsid w:val="000F279D"/>
    <w:rsid w:val="0010371B"/>
    <w:rsid w:val="00107EB7"/>
    <w:rsid w:val="00110F23"/>
    <w:rsid w:val="0014269E"/>
    <w:rsid w:val="00167E6A"/>
    <w:rsid w:val="001756DB"/>
    <w:rsid w:val="00180E0B"/>
    <w:rsid w:val="0018603C"/>
    <w:rsid w:val="00190BFE"/>
    <w:rsid w:val="001B0725"/>
    <w:rsid w:val="001C6DCB"/>
    <w:rsid w:val="001D0FB2"/>
    <w:rsid w:val="001D137C"/>
    <w:rsid w:val="001D75F8"/>
    <w:rsid w:val="001E0769"/>
    <w:rsid w:val="001F11B6"/>
    <w:rsid w:val="001F2FFB"/>
    <w:rsid w:val="002167B4"/>
    <w:rsid w:val="00234557"/>
    <w:rsid w:val="002514E6"/>
    <w:rsid w:val="00256183"/>
    <w:rsid w:val="0026067E"/>
    <w:rsid w:val="00284AB9"/>
    <w:rsid w:val="002A3386"/>
    <w:rsid w:val="002B495F"/>
    <w:rsid w:val="002C459E"/>
    <w:rsid w:val="002D29B2"/>
    <w:rsid w:val="002D5180"/>
    <w:rsid w:val="002D78EA"/>
    <w:rsid w:val="002F60BC"/>
    <w:rsid w:val="0032088A"/>
    <w:rsid w:val="00333010"/>
    <w:rsid w:val="00337333"/>
    <w:rsid w:val="0034431C"/>
    <w:rsid w:val="0035643A"/>
    <w:rsid w:val="00371206"/>
    <w:rsid w:val="00382DF6"/>
    <w:rsid w:val="00390920"/>
    <w:rsid w:val="003A2E96"/>
    <w:rsid w:val="003A4C61"/>
    <w:rsid w:val="003B2E2C"/>
    <w:rsid w:val="003D0404"/>
    <w:rsid w:val="003E1E38"/>
    <w:rsid w:val="003E3D99"/>
    <w:rsid w:val="003E65C7"/>
    <w:rsid w:val="003F61DE"/>
    <w:rsid w:val="003F674D"/>
    <w:rsid w:val="0041437A"/>
    <w:rsid w:val="0042380F"/>
    <w:rsid w:val="004320BE"/>
    <w:rsid w:val="0043563B"/>
    <w:rsid w:val="00453EED"/>
    <w:rsid w:val="00461B49"/>
    <w:rsid w:val="004644E5"/>
    <w:rsid w:val="00467990"/>
    <w:rsid w:val="004818B7"/>
    <w:rsid w:val="004C7815"/>
    <w:rsid w:val="004D7D66"/>
    <w:rsid w:val="004E69A7"/>
    <w:rsid w:val="004F2DE4"/>
    <w:rsid w:val="00500A94"/>
    <w:rsid w:val="005013B3"/>
    <w:rsid w:val="005029F3"/>
    <w:rsid w:val="0050568A"/>
    <w:rsid w:val="00507684"/>
    <w:rsid w:val="00507AA5"/>
    <w:rsid w:val="00516643"/>
    <w:rsid w:val="0052314D"/>
    <w:rsid w:val="00537EA9"/>
    <w:rsid w:val="00546A8D"/>
    <w:rsid w:val="00554F87"/>
    <w:rsid w:val="00586D9E"/>
    <w:rsid w:val="005A001F"/>
    <w:rsid w:val="005A03AD"/>
    <w:rsid w:val="005A0D5A"/>
    <w:rsid w:val="005A60F2"/>
    <w:rsid w:val="005B5063"/>
    <w:rsid w:val="005B5942"/>
    <w:rsid w:val="005B5F89"/>
    <w:rsid w:val="005D2B44"/>
    <w:rsid w:val="005D71F0"/>
    <w:rsid w:val="005E76C7"/>
    <w:rsid w:val="005F2317"/>
    <w:rsid w:val="00602BA3"/>
    <w:rsid w:val="00616D1F"/>
    <w:rsid w:val="0064163A"/>
    <w:rsid w:val="00643592"/>
    <w:rsid w:val="0066110D"/>
    <w:rsid w:val="00662608"/>
    <w:rsid w:val="006710F6"/>
    <w:rsid w:val="00686922"/>
    <w:rsid w:val="006B6F8B"/>
    <w:rsid w:val="006D41CC"/>
    <w:rsid w:val="007064D2"/>
    <w:rsid w:val="0071708A"/>
    <w:rsid w:val="00721AB7"/>
    <w:rsid w:val="00725A81"/>
    <w:rsid w:val="007275EA"/>
    <w:rsid w:val="00747023"/>
    <w:rsid w:val="00773BE6"/>
    <w:rsid w:val="00791A39"/>
    <w:rsid w:val="00793DA4"/>
    <w:rsid w:val="007A0682"/>
    <w:rsid w:val="007C01C8"/>
    <w:rsid w:val="007C699B"/>
    <w:rsid w:val="007C7CDB"/>
    <w:rsid w:val="007E42E2"/>
    <w:rsid w:val="00803B7F"/>
    <w:rsid w:val="00807EF3"/>
    <w:rsid w:val="00821A5A"/>
    <w:rsid w:val="008348C7"/>
    <w:rsid w:val="00844B82"/>
    <w:rsid w:val="00864EC9"/>
    <w:rsid w:val="008659A5"/>
    <w:rsid w:val="008809B1"/>
    <w:rsid w:val="0088185F"/>
    <w:rsid w:val="00884D46"/>
    <w:rsid w:val="0089191A"/>
    <w:rsid w:val="008A7E89"/>
    <w:rsid w:val="008C3943"/>
    <w:rsid w:val="008C4A82"/>
    <w:rsid w:val="008D3A41"/>
    <w:rsid w:val="008D507F"/>
    <w:rsid w:val="00920898"/>
    <w:rsid w:val="0095495B"/>
    <w:rsid w:val="00955B00"/>
    <w:rsid w:val="0095657C"/>
    <w:rsid w:val="0097123F"/>
    <w:rsid w:val="00986633"/>
    <w:rsid w:val="009A1546"/>
    <w:rsid w:val="009D328A"/>
    <w:rsid w:val="009D389D"/>
    <w:rsid w:val="009E1076"/>
    <w:rsid w:val="009E66B8"/>
    <w:rsid w:val="00A13224"/>
    <w:rsid w:val="00A266DC"/>
    <w:rsid w:val="00A520A3"/>
    <w:rsid w:val="00A7085A"/>
    <w:rsid w:val="00A83C4A"/>
    <w:rsid w:val="00A86506"/>
    <w:rsid w:val="00A96B7C"/>
    <w:rsid w:val="00AD57A5"/>
    <w:rsid w:val="00AF3B86"/>
    <w:rsid w:val="00B02A43"/>
    <w:rsid w:val="00B04059"/>
    <w:rsid w:val="00B07B90"/>
    <w:rsid w:val="00B11407"/>
    <w:rsid w:val="00B217DD"/>
    <w:rsid w:val="00B251A7"/>
    <w:rsid w:val="00B27119"/>
    <w:rsid w:val="00B40161"/>
    <w:rsid w:val="00B719A6"/>
    <w:rsid w:val="00B95750"/>
    <w:rsid w:val="00BA5876"/>
    <w:rsid w:val="00BB43AC"/>
    <w:rsid w:val="00BF4C23"/>
    <w:rsid w:val="00C02718"/>
    <w:rsid w:val="00C43D2B"/>
    <w:rsid w:val="00C45639"/>
    <w:rsid w:val="00C53FD4"/>
    <w:rsid w:val="00C55C02"/>
    <w:rsid w:val="00C84E8E"/>
    <w:rsid w:val="00C866DF"/>
    <w:rsid w:val="00C91ED8"/>
    <w:rsid w:val="00C9384F"/>
    <w:rsid w:val="00CA3B28"/>
    <w:rsid w:val="00CB10DB"/>
    <w:rsid w:val="00CC4BF3"/>
    <w:rsid w:val="00CC52A4"/>
    <w:rsid w:val="00CE4F3B"/>
    <w:rsid w:val="00CE75AE"/>
    <w:rsid w:val="00CF1906"/>
    <w:rsid w:val="00D1031C"/>
    <w:rsid w:val="00D511EE"/>
    <w:rsid w:val="00D71D16"/>
    <w:rsid w:val="00D7264E"/>
    <w:rsid w:val="00D758BA"/>
    <w:rsid w:val="00D9426D"/>
    <w:rsid w:val="00D94686"/>
    <w:rsid w:val="00DB41C1"/>
    <w:rsid w:val="00DC6C5F"/>
    <w:rsid w:val="00DD2585"/>
    <w:rsid w:val="00DD7055"/>
    <w:rsid w:val="00DD7822"/>
    <w:rsid w:val="00DE384C"/>
    <w:rsid w:val="00DF67C1"/>
    <w:rsid w:val="00E1717E"/>
    <w:rsid w:val="00E2051A"/>
    <w:rsid w:val="00E31E66"/>
    <w:rsid w:val="00E442A3"/>
    <w:rsid w:val="00E51AEA"/>
    <w:rsid w:val="00E56A83"/>
    <w:rsid w:val="00E57C19"/>
    <w:rsid w:val="00E63AB1"/>
    <w:rsid w:val="00E63DCC"/>
    <w:rsid w:val="00E65501"/>
    <w:rsid w:val="00E72084"/>
    <w:rsid w:val="00E75622"/>
    <w:rsid w:val="00E87F55"/>
    <w:rsid w:val="00E9100E"/>
    <w:rsid w:val="00E961F7"/>
    <w:rsid w:val="00EA0A1C"/>
    <w:rsid w:val="00EB5CBF"/>
    <w:rsid w:val="00ED3378"/>
    <w:rsid w:val="00EE142B"/>
    <w:rsid w:val="00EE4544"/>
    <w:rsid w:val="00EF7471"/>
    <w:rsid w:val="00F01C52"/>
    <w:rsid w:val="00F635D6"/>
    <w:rsid w:val="00F653B9"/>
    <w:rsid w:val="00F97A1A"/>
    <w:rsid w:val="00FA48AA"/>
    <w:rsid w:val="00FA53EC"/>
    <w:rsid w:val="00FC1CF2"/>
    <w:rsid w:val="00FC6554"/>
    <w:rsid w:val="00FC6870"/>
    <w:rsid w:val="00FD17A6"/>
    <w:rsid w:val="00FE5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51473"/>
  <w15:chartTrackingRefBased/>
  <w15:docId w15:val="{5FF7304B-D93D-44A0-8486-DEC9776C9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D16"/>
  </w:style>
  <w:style w:type="paragraph" w:styleId="Heading1">
    <w:name w:val="heading 1"/>
    <w:basedOn w:val="Normal"/>
    <w:next w:val="Normal"/>
    <w:link w:val="Heading1Char"/>
    <w:uiPriority w:val="9"/>
    <w:qFormat/>
    <w:rsid w:val="003564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64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643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643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5643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3564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5643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5643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5643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4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64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643A"/>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643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5643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5643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5643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5643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5643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564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64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43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643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5643A"/>
    <w:pPr>
      <w:spacing w:before="160"/>
      <w:jc w:val="center"/>
    </w:pPr>
    <w:rPr>
      <w:i/>
      <w:iCs/>
      <w:color w:val="404040" w:themeColor="text1" w:themeTint="BF"/>
    </w:rPr>
  </w:style>
  <w:style w:type="character" w:customStyle="1" w:styleId="QuoteChar">
    <w:name w:val="Quote Char"/>
    <w:basedOn w:val="DefaultParagraphFont"/>
    <w:link w:val="Quote"/>
    <w:uiPriority w:val="29"/>
    <w:rsid w:val="0035643A"/>
    <w:rPr>
      <w:i/>
      <w:iCs/>
      <w:color w:val="404040" w:themeColor="text1" w:themeTint="BF"/>
    </w:rPr>
  </w:style>
  <w:style w:type="paragraph" w:styleId="ListParagraph">
    <w:name w:val="List Paragraph"/>
    <w:basedOn w:val="Normal"/>
    <w:uiPriority w:val="34"/>
    <w:qFormat/>
    <w:rsid w:val="0035643A"/>
    <w:pPr>
      <w:ind w:left="720"/>
      <w:contextualSpacing/>
    </w:pPr>
  </w:style>
  <w:style w:type="character" w:styleId="IntenseEmphasis">
    <w:name w:val="Intense Emphasis"/>
    <w:basedOn w:val="DefaultParagraphFont"/>
    <w:uiPriority w:val="21"/>
    <w:qFormat/>
    <w:rsid w:val="0035643A"/>
    <w:rPr>
      <w:i/>
      <w:iCs/>
      <w:color w:val="2F5496" w:themeColor="accent1" w:themeShade="BF"/>
    </w:rPr>
  </w:style>
  <w:style w:type="paragraph" w:styleId="IntenseQuote">
    <w:name w:val="Intense Quote"/>
    <w:basedOn w:val="Normal"/>
    <w:next w:val="Normal"/>
    <w:link w:val="IntenseQuoteChar"/>
    <w:uiPriority w:val="30"/>
    <w:qFormat/>
    <w:rsid w:val="003564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643A"/>
    <w:rPr>
      <w:i/>
      <w:iCs/>
      <w:color w:val="2F5496" w:themeColor="accent1" w:themeShade="BF"/>
    </w:rPr>
  </w:style>
  <w:style w:type="character" w:styleId="IntenseReference">
    <w:name w:val="Intense Reference"/>
    <w:basedOn w:val="DefaultParagraphFont"/>
    <w:uiPriority w:val="32"/>
    <w:qFormat/>
    <w:rsid w:val="0035643A"/>
    <w:rPr>
      <w:b/>
      <w:bCs/>
      <w:smallCaps/>
      <w:color w:val="2F5496" w:themeColor="accent1" w:themeShade="BF"/>
      <w:spacing w:val="5"/>
    </w:rPr>
  </w:style>
  <w:style w:type="table" w:styleId="TableGrid">
    <w:name w:val="Table Grid"/>
    <w:basedOn w:val="TableNormal"/>
    <w:uiPriority w:val="39"/>
    <w:rsid w:val="003564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699B"/>
    <w:rPr>
      <w:color w:val="0563C1" w:themeColor="hyperlink"/>
      <w:u w:val="single"/>
    </w:rPr>
  </w:style>
  <w:style w:type="paragraph" w:customStyle="1" w:styleId="Default">
    <w:name w:val="Default"/>
    <w:rsid w:val="0064163A"/>
    <w:pPr>
      <w:autoSpaceDE w:val="0"/>
      <w:autoSpaceDN w:val="0"/>
      <w:adjustRightInd w:val="0"/>
      <w:spacing w:after="0" w:line="240" w:lineRule="auto"/>
    </w:pPr>
    <w:rPr>
      <w:color w:val="000000"/>
      <w:kern w:val="0"/>
      <w:sz w:val="24"/>
      <w:szCs w:val="24"/>
    </w:rPr>
  </w:style>
  <w:style w:type="paragraph" w:styleId="Revision">
    <w:name w:val="Revision"/>
    <w:hidden/>
    <w:uiPriority w:val="99"/>
    <w:semiHidden/>
    <w:rsid w:val="00EF74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bkc.gov.uk/contact-us/call-or-email-u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M-customerservices@rbkc.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nv.Health@rbkc.gov.uk" TargetMode="External"/><Relationship Id="rId5" Type="http://schemas.openxmlformats.org/officeDocument/2006/relationships/numbering" Target="numbering.xml"/><Relationship Id="rId15" Type="http://schemas.openxmlformats.org/officeDocument/2006/relationships/hyperlink" Target="http://www.x.com/rbkc" TargetMode="External"/><Relationship Id="rId10" Type="http://schemas.openxmlformats.org/officeDocument/2006/relationships/hyperlink" Target="mailto:SocialServices@rbkc.gov.uk" TargetMode="External"/><Relationship Id="rId4" Type="http://schemas.openxmlformats.org/officeDocument/2006/relationships/customXml" Target="../customXml/item4.xml"/><Relationship Id="rId9" Type="http://schemas.openxmlformats.org/officeDocument/2006/relationships/hyperlink" Target="mailto:HousingSolutions@rbkc.gov.uk" TargetMode="External"/><Relationship Id="rId14" Type="http://schemas.openxmlformats.org/officeDocument/2006/relationships/hyperlink" Target="http://www.instagram.com/kensingtonandchelsea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D9C7293D035E4BBADA37FEC719DF33" ma:contentTypeVersion="18" ma:contentTypeDescription="Create a new document." ma:contentTypeScope="" ma:versionID="047fbc730628ed4b9d32af26e276ccc4">
  <xsd:schema xmlns:xsd="http://www.w3.org/2001/XMLSchema" xmlns:xs="http://www.w3.org/2001/XMLSchema" xmlns:p="http://schemas.microsoft.com/office/2006/metadata/properties" xmlns:ns2="ba99327a-451c-4ffb-b536-2af7cc7edff8" xmlns:ns3="f79f50c8-9d3b-4a32-9a9c-725d25b79372" xmlns:ns4="d202d31c-686c-4115-a7b9-5cc891ed602b" targetNamespace="http://schemas.microsoft.com/office/2006/metadata/properties" ma:root="true" ma:fieldsID="b6b1c239cdf28ca08f20bf578fd2777c" ns2:_="" ns3:_="" ns4:_="">
    <xsd:import namespace="ba99327a-451c-4ffb-b536-2af7cc7edff8"/>
    <xsd:import namespace="f79f50c8-9d3b-4a32-9a9c-725d25b79372"/>
    <xsd:import namespace="d202d31c-686c-4115-a7b9-5cc891ed60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9327a-451c-4ffb-b536-2af7cc7ed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8bb61a9-1cb6-416b-8dcb-4ddbf3c41e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9f50c8-9d3b-4a32-9a9c-725d25b793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2d31c-686c-4115-a7b9-5cc891ed602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5110a84-0515-4b06-823e-d02430482841}" ma:internalName="TaxCatchAll" ma:showField="CatchAllData" ma:web="f79f50c8-9d3b-4a32-9a9c-725d25b793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202d31c-686c-4115-a7b9-5cc891ed602b" xsi:nil="true"/>
    <lcf76f155ced4ddcb4097134ff3c332f xmlns="ba99327a-451c-4ffb-b536-2af7cc7edf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A0557A-D1C0-4D26-9011-88DC263E9783}">
  <ds:schemaRefs>
    <ds:schemaRef ds:uri="http://schemas.microsoft.com/sharepoint/v3/contenttype/forms"/>
  </ds:schemaRefs>
</ds:datastoreItem>
</file>

<file path=customXml/itemProps2.xml><?xml version="1.0" encoding="utf-8"?>
<ds:datastoreItem xmlns:ds="http://schemas.openxmlformats.org/officeDocument/2006/customXml" ds:itemID="{89BE7AED-9EDA-4D80-B4AF-EFC20C713251}">
  <ds:schemaRefs>
    <ds:schemaRef ds:uri="http://schemas.openxmlformats.org/officeDocument/2006/bibliography"/>
  </ds:schemaRefs>
</ds:datastoreItem>
</file>

<file path=customXml/itemProps3.xml><?xml version="1.0" encoding="utf-8"?>
<ds:datastoreItem xmlns:ds="http://schemas.openxmlformats.org/officeDocument/2006/customXml" ds:itemID="{5E6E4EE5-F80B-4F45-940D-1432D5E07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9327a-451c-4ffb-b536-2af7cc7edff8"/>
    <ds:schemaRef ds:uri="f79f50c8-9d3b-4a32-9a9c-725d25b79372"/>
    <ds:schemaRef ds:uri="d202d31c-686c-4115-a7b9-5cc891ed60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B5E05FB-2C6E-4776-811B-5376A7121DD5}">
  <ds:schemaRefs>
    <ds:schemaRef ds:uri="http://schemas.microsoft.com/office/2006/metadata/properties"/>
    <ds:schemaRef ds:uri="http://schemas.microsoft.com/office/infopath/2007/PartnerControls"/>
    <ds:schemaRef ds:uri="d202d31c-686c-4115-a7b9-5cc891ed602b"/>
    <ds:schemaRef ds:uri="ba99327a-451c-4ffb-b536-2af7cc7edf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5899</Characters>
  <Application>Microsoft Office Word</Application>
  <DocSecurity>4</DocSecurity>
  <Lines>347</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Ragsdale, Alice: RBKC</dc:creator>
  <cp:keywords/>
  <dc:description/>
  <cp:lastModifiedBy>Tobin, Kirsty: RBKC</cp:lastModifiedBy>
  <cp:revision>2</cp:revision>
  <dcterms:created xsi:type="dcterms:W3CDTF">2025-12-19T13:40:00Z</dcterms:created>
  <dcterms:modified xsi:type="dcterms:W3CDTF">2025-12-19T13:40:00Z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0x010100A5D9C7293D035E4BBADA37FEC719DF33</vt:lpwstr>
  </property>
  <property fmtid="{D5CDD505-2E9C-101B-9397-08002B2CF9AE}" pid="3" name="MediaServiceImageTags">
    <vt:lpwstr/>
  </property>
</Properties>
</file>